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4A0" w:firstRow="1" w:lastRow="0" w:firstColumn="1" w:lastColumn="0" w:noHBand="0" w:noVBand="1"/>
      </w:tblPr>
      <w:tblGrid>
        <w:gridCol w:w="5103"/>
        <w:gridCol w:w="4366"/>
      </w:tblGrid>
      <w:tr w:rsidR="00423287" w:rsidRPr="00DB6711" w:rsidTr="00423287">
        <w:trPr>
          <w:trHeight w:val="1440"/>
        </w:trPr>
        <w:tc>
          <w:tcPr>
            <w:tcW w:w="5103" w:type="dxa"/>
            <w:hideMark/>
          </w:tcPr>
          <w:p w:rsidR="00423287" w:rsidRDefault="00A60409">
            <w:r>
              <w:object w:dxaOrig="1440" w:dyaOrig="1440" w14:anchorId="191A07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5pt;margin-top:.2pt;width:243pt;height:66.2pt;z-index:251658240">
                  <v:imagedata r:id="rId6" o:title=""/>
                  <w10:wrap type="topAndBottom"/>
                </v:shape>
                <o:OLEObject Type="Embed" ProgID="MSPhotoEd.3" ShapeID="_x0000_s1027" DrawAspect="Content" ObjectID="_1624790527" r:id="rId7"/>
              </w:object>
            </w:r>
          </w:p>
        </w:tc>
        <w:tc>
          <w:tcPr>
            <w:tcW w:w="4366" w:type="dxa"/>
          </w:tcPr>
          <w:p w:rsidR="00423287" w:rsidRDefault="00423287" w:rsidP="00423287">
            <w:pPr>
              <w:pStyle w:val="ZCom"/>
              <w:ind w:left="1418"/>
              <w:rPr>
                <w:b/>
                <w:color w:val="0000FF"/>
              </w:rPr>
            </w:pPr>
            <w:r>
              <w:rPr>
                <w:b/>
                <w:color w:val="0000FF"/>
              </w:rPr>
              <w:t>Europäische Schulen</w:t>
            </w:r>
          </w:p>
          <w:p w:rsidR="00423287" w:rsidRDefault="00423287" w:rsidP="00423287">
            <w:pPr>
              <w:pStyle w:val="ZDGName"/>
              <w:ind w:left="1418"/>
              <w:rPr>
                <w:color w:val="0000FF"/>
              </w:rPr>
            </w:pPr>
          </w:p>
          <w:p w:rsidR="00423287" w:rsidRDefault="00423287" w:rsidP="00423287">
            <w:pPr>
              <w:pStyle w:val="ZDGName"/>
              <w:ind w:left="1418"/>
              <w:rPr>
                <w:color w:val="0000FF"/>
              </w:rPr>
            </w:pPr>
            <w:bookmarkStart w:id="0" w:name="_GoBack"/>
            <w:bookmarkEnd w:id="0"/>
            <w:r>
              <w:rPr>
                <w:color w:val="0000FF"/>
              </w:rPr>
              <w:t>Büro des Generalsekretärs</w:t>
            </w:r>
          </w:p>
          <w:p w:rsidR="00423287" w:rsidRDefault="00423287" w:rsidP="00423287">
            <w:pPr>
              <w:pStyle w:val="ZDGName"/>
              <w:ind w:left="1418"/>
              <w:rPr>
                <w:color w:val="0000FF"/>
              </w:rPr>
            </w:pPr>
            <w:r>
              <w:rPr>
                <w:color w:val="0000FF"/>
              </w:rPr>
              <w:t>Europäische Abiturprüfungsabteilung</w:t>
            </w:r>
          </w:p>
          <w:p w:rsidR="00423287" w:rsidRPr="00423287" w:rsidRDefault="00423287" w:rsidP="00423287">
            <w:pPr>
              <w:ind w:left="1134"/>
              <w:rPr>
                <w:lang w:val="de-DE"/>
              </w:rPr>
            </w:pPr>
          </w:p>
        </w:tc>
      </w:tr>
    </w:tbl>
    <w:p w:rsidR="00423287" w:rsidRDefault="00DB7907" w:rsidP="00423287">
      <w:pPr>
        <w:pStyle w:val="References"/>
      </w:pPr>
      <w:r>
        <w:t>Az.: 2014-09-D-12-de-4</w:t>
      </w:r>
    </w:p>
    <w:p w:rsidR="00423287" w:rsidRDefault="00423287" w:rsidP="00423287">
      <w:pPr>
        <w:pStyle w:val="References"/>
      </w:pPr>
      <w:r>
        <w:t>Orig.: EN</w:t>
      </w: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b/>
          <w:sz w:val="36"/>
          <w:szCs w:val="36"/>
          <w:lang w:val="de-DE"/>
        </w:rPr>
      </w:pPr>
    </w:p>
    <w:p w:rsidR="00423287" w:rsidRPr="00423287" w:rsidRDefault="00423287" w:rsidP="00423287">
      <w:pPr>
        <w:pBdr>
          <w:bottom w:val="single" w:sz="4" w:space="1" w:color="auto"/>
        </w:pBdr>
        <w:spacing w:before="100" w:beforeAutospacing="1"/>
        <w:outlineLvl w:val="0"/>
        <w:rPr>
          <w:rFonts w:ascii="Arial" w:hAnsi="Arial" w:cs="Arial"/>
          <w:b/>
          <w:sz w:val="32"/>
          <w:szCs w:val="32"/>
          <w:lang w:val="de-DE"/>
        </w:rPr>
      </w:pPr>
      <w:r w:rsidRPr="00423287">
        <w:rPr>
          <w:rFonts w:ascii="Arial" w:hAnsi="Arial" w:cs="Arial"/>
          <w:b/>
          <w:sz w:val="32"/>
          <w:szCs w:val="32"/>
          <w:lang w:val="de-DE"/>
        </w:rPr>
        <w:t>Musterformular für den Antrag auf Sondervorkehrungen für die Europäische Abiturprüfungsstufe</w:t>
      </w:r>
    </w:p>
    <w:p w:rsidR="00423287" w:rsidRPr="00423287" w:rsidRDefault="00423287" w:rsidP="00423287">
      <w:pPr>
        <w:rPr>
          <w:rFonts w:ascii="Arial" w:eastAsia="Calibri" w:hAnsi="Arial" w:cs="Arial"/>
          <w:sz w:val="21"/>
          <w:szCs w:val="21"/>
          <w:lang w:val="de-DE"/>
        </w:rPr>
      </w:pPr>
      <w:r w:rsidRPr="00423287">
        <w:rPr>
          <w:rFonts w:ascii="Arial" w:hAnsi="Arial" w:cs="Arial"/>
          <w:sz w:val="21"/>
          <w:szCs w:val="21"/>
          <w:lang w:val="de-DE"/>
        </w:rPr>
        <w:t xml:space="preserve">Auf der Sitzung des gemischten Pädagogischen Ausschusses vom 9. und 10. Oktober 2014 besprochen und genehmigt. </w:t>
      </w:r>
    </w:p>
    <w:p w:rsidR="00423287" w:rsidRDefault="00423287" w:rsidP="00423287">
      <w:pPr>
        <w:pStyle w:val="DocumentTitle"/>
        <w:pBdr>
          <w:bottom w:val="none" w:sz="0" w:space="0" w:color="auto"/>
        </w:pBdr>
        <w:spacing w:before="1920"/>
        <w:rPr>
          <w:sz w:val="36"/>
          <w:szCs w:val="36"/>
        </w:rPr>
      </w:pPr>
    </w:p>
    <w:p w:rsidR="00423287" w:rsidRDefault="00423287">
      <w:pPr>
        <w:suppressAutoHyphens w:val="0"/>
        <w:spacing w:after="200" w:line="276" w:lineRule="auto"/>
        <w:rPr>
          <w:rFonts w:ascii="Arial" w:hAnsi="Arial" w:cs="Arial"/>
          <w:b/>
          <w:i/>
          <w:color w:val="auto"/>
          <w:sz w:val="22"/>
          <w:szCs w:val="22"/>
          <w:lang w:val="de-DE"/>
        </w:rPr>
      </w:pPr>
      <w:r>
        <w:rPr>
          <w:rFonts w:ascii="Arial" w:hAnsi="Arial" w:cs="Arial"/>
          <w:b/>
          <w:i/>
          <w:color w:val="auto"/>
          <w:sz w:val="22"/>
          <w:szCs w:val="22"/>
          <w:lang w:val="de-DE"/>
        </w:rPr>
        <w:br w:type="page"/>
      </w:r>
    </w:p>
    <w:p w:rsidR="00423287" w:rsidRDefault="00423287" w:rsidP="00932085">
      <w:pPr>
        <w:ind w:left="6520"/>
        <w:rPr>
          <w:rFonts w:ascii="Arial" w:hAnsi="Arial" w:cs="Arial"/>
          <w:b/>
          <w:color w:val="auto"/>
          <w:sz w:val="22"/>
          <w:szCs w:val="22"/>
          <w:lang w:val="de-DE"/>
        </w:rPr>
      </w:pPr>
    </w:p>
    <w:p w:rsidR="00932085" w:rsidRPr="001A240B" w:rsidRDefault="00932085" w:rsidP="00932085">
      <w:pPr>
        <w:jc w:val="center"/>
        <w:rPr>
          <w:rFonts w:ascii="Arial" w:hAnsi="Arial" w:cs="Arial"/>
          <w:b/>
          <w:color w:val="auto"/>
          <w:sz w:val="26"/>
          <w:szCs w:val="26"/>
          <w:u w:val="single"/>
          <w:lang w:val="de-DE"/>
        </w:rPr>
      </w:pPr>
      <w:r w:rsidRPr="001A240B">
        <w:rPr>
          <w:rFonts w:ascii="Arial" w:hAnsi="Arial" w:cs="Arial"/>
          <w:b/>
          <w:color w:val="auto"/>
          <w:sz w:val="26"/>
          <w:szCs w:val="26"/>
          <w:u w:val="single"/>
          <w:lang w:val="de-DE"/>
        </w:rPr>
        <w:t>ANTRAG AUF SONDERVORKEHRUNGEN FÜR DIE KLASSEN S6 UND S7</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color w:val="auto"/>
          <w:sz w:val="22"/>
          <w:szCs w:val="22"/>
          <w:lang w:val="de-DE"/>
        </w:rPr>
      </w:pPr>
      <w:r w:rsidRPr="001A240B">
        <w:rPr>
          <w:rFonts w:ascii="Arial" w:hAnsi="Arial" w:cs="Arial"/>
          <w:b/>
          <w:color w:val="auto"/>
          <w:sz w:val="22"/>
          <w:szCs w:val="22"/>
          <w:lang w:val="de-DE"/>
        </w:rPr>
        <w:t xml:space="preserve">Muss bis spätestens </w:t>
      </w:r>
      <w:r w:rsidRPr="002C26C1">
        <w:rPr>
          <w:rFonts w:ascii="Arial" w:hAnsi="Arial" w:cs="Arial"/>
          <w:b/>
          <w:i/>
          <w:color w:val="auto"/>
          <w:sz w:val="22"/>
          <w:szCs w:val="22"/>
          <w:u w:val="single"/>
          <w:lang w:val="de-DE"/>
        </w:rPr>
        <w:t xml:space="preserve">30. </w:t>
      </w:r>
      <w:r w:rsidR="002C26C1" w:rsidRPr="002C26C1">
        <w:rPr>
          <w:rFonts w:ascii="Arial" w:hAnsi="Arial" w:cs="Arial"/>
          <w:b/>
          <w:i/>
          <w:color w:val="auto"/>
          <w:sz w:val="22"/>
          <w:szCs w:val="22"/>
          <w:u w:val="single"/>
          <w:lang w:val="de-DE"/>
        </w:rPr>
        <w:t>Oktober</w:t>
      </w:r>
      <w:r w:rsidR="002C26C1">
        <w:rPr>
          <w:rFonts w:ascii="Arial" w:hAnsi="Arial" w:cs="Arial"/>
          <w:b/>
          <w:i/>
          <w:color w:val="auto"/>
          <w:sz w:val="22"/>
          <w:szCs w:val="22"/>
          <w:lang w:val="de-DE"/>
        </w:rPr>
        <w:t xml:space="preserve"> </w:t>
      </w:r>
      <w:r w:rsidRPr="002C26C1">
        <w:rPr>
          <w:rFonts w:ascii="Arial" w:hAnsi="Arial" w:cs="Arial"/>
          <w:b/>
          <w:color w:val="auto"/>
          <w:sz w:val="22"/>
          <w:szCs w:val="22"/>
          <w:lang w:val="de-DE"/>
        </w:rPr>
        <w:t>des</w:t>
      </w:r>
      <w:r w:rsidRPr="001A240B">
        <w:rPr>
          <w:rFonts w:ascii="Arial" w:hAnsi="Arial" w:cs="Arial"/>
          <w:b/>
          <w:color w:val="auto"/>
          <w:sz w:val="22"/>
          <w:szCs w:val="22"/>
          <w:lang w:val="de-DE"/>
        </w:rPr>
        <w:t xml:space="preserve"> Jahres vor dem Beginn des Abiturzyklus eingereicht werden.</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b/>
          <w:sz w:val="22"/>
          <w:szCs w:val="22"/>
          <w:lang w:val="de-DE"/>
        </w:rPr>
      </w:pPr>
      <w:r w:rsidRPr="001A240B">
        <w:rPr>
          <w:rFonts w:ascii="Arial" w:hAnsi="Arial" w:cs="Arial"/>
          <w:b/>
          <w:color w:val="auto"/>
          <w:sz w:val="22"/>
          <w:szCs w:val="22"/>
          <w:lang w:val="de-DE"/>
        </w:rPr>
        <w:t xml:space="preserve">TEIL A: </w:t>
      </w:r>
      <w:r w:rsidRPr="001A240B">
        <w:rPr>
          <w:rFonts w:ascii="Arial" w:hAnsi="Arial" w:cs="Arial"/>
          <w:b/>
          <w:color w:val="auto"/>
          <w:sz w:val="22"/>
          <w:szCs w:val="22"/>
          <w:u w:val="single"/>
          <w:lang w:val="de-DE"/>
        </w:rPr>
        <w:t xml:space="preserve">Von der Schule und/oder dem gesetzlichen Vertreter des Schülers </w:t>
      </w:r>
      <w:r w:rsidR="001A240B" w:rsidRPr="001A240B">
        <w:rPr>
          <w:rFonts w:ascii="Arial" w:hAnsi="Arial" w:cs="Arial"/>
          <w:b/>
          <w:sz w:val="22"/>
          <w:szCs w:val="22"/>
          <w:u w:val="single"/>
          <w:lang w:val="de-DE"/>
        </w:rPr>
        <w:t>und/</w:t>
      </w:r>
      <w:r w:rsidR="001A240B">
        <w:rPr>
          <w:rFonts w:ascii="Arial" w:hAnsi="Arial" w:cs="Arial"/>
          <w:b/>
          <w:sz w:val="22"/>
          <w:szCs w:val="22"/>
          <w:u w:val="single"/>
          <w:lang w:val="de-DE"/>
        </w:rPr>
        <w:t xml:space="preserve">oder des </w:t>
      </w:r>
      <w:r w:rsidR="001A240B" w:rsidRPr="001A240B">
        <w:rPr>
          <w:rFonts w:ascii="Arial" w:hAnsi="Arial" w:cs="Arial"/>
          <w:b/>
          <w:sz w:val="22"/>
          <w:szCs w:val="22"/>
          <w:u w:val="single"/>
          <w:lang w:val="de-DE"/>
        </w:rPr>
        <w:t>Schülers, wenn dieser volljährig ist</w:t>
      </w:r>
      <w:r w:rsidR="001A4626">
        <w:rPr>
          <w:rFonts w:ascii="Arial" w:hAnsi="Arial" w:cs="Arial"/>
          <w:b/>
          <w:sz w:val="22"/>
          <w:szCs w:val="22"/>
          <w:u w:val="single"/>
          <w:lang w:val="de-DE"/>
        </w:rPr>
        <w:t>,</w:t>
      </w:r>
      <w:r w:rsidR="001A240B" w:rsidRPr="001A240B">
        <w:rPr>
          <w:rFonts w:ascii="Arial" w:hAnsi="Arial" w:cs="Arial"/>
          <w:b/>
          <w:sz w:val="22"/>
          <w:szCs w:val="22"/>
          <w:u w:val="single"/>
          <w:lang w:val="de-DE"/>
        </w:rPr>
        <w:t xml:space="preserve"> </w:t>
      </w:r>
      <w:r w:rsidRPr="001A240B">
        <w:rPr>
          <w:rFonts w:ascii="Arial" w:hAnsi="Arial" w:cs="Arial"/>
          <w:b/>
          <w:color w:val="auto"/>
          <w:sz w:val="22"/>
          <w:szCs w:val="22"/>
          <w:u w:val="single"/>
          <w:lang w:val="de-DE"/>
        </w:rPr>
        <w:t>auszufüllen</w:t>
      </w:r>
      <w:r w:rsidR="001A240B">
        <w:rPr>
          <w:rFonts w:ascii="Arial" w:hAnsi="Arial" w:cs="Arial"/>
          <w:b/>
          <w:color w:val="auto"/>
          <w:sz w:val="22"/>
          <w:szCs w:val="22"/>
          <w:u w:val="single"/>
          <w:lang w:val="de-DE"/>
        </w:rPr>
        <w:t>:</w:t>
      </w:r>
    </w:p>
    <w:p w:rsidR="00932085" w:rsidRPr="001A240B" w:rsidRDefault="00932085" w:rsidP="00932085">
      <w:pPr>
        <w:rPr>
          <w:rFonts w:ascii="Arial" w:eastAsia="Calibri" w:hAnsi="Arial" w:cs="Arial"/>
          <w:b/>
          <w:color w:val="auto"/>
          <w:sz w:val="22"/>
          <w:szCs w:val="22"/>
          <w:lang w:val="de-DE"/>
        </w:rPr>
      </w:pPr>
    </w:p>
    <w:tbl>
      <w:tblPr>
        <w:tblW w:w="9639" w:type="dxa"/>
        <w:tblInd w:w="6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4A0" w:firstRow="1" w:lastRow="0" w:firstColumn="1" w:lastColumn="0" w:noHBand="0" w:noVBand="1"/>
      </w:tblPr>
      <w:tblGrid>
        <w:gridCol w:w="2981"/>
        <w:gridCol w:w="1824"/>
        <w:gridCol w:w="4834"/>
      </w:tblGrid>
      <w:tr w:rsidR="00932085" w:rsidRPr="001A240B" w:rsidTr="005D1E46">
        <w:trPr>
          <w:trHeight w:val="725"/>
        </w:trPr>
        <w:tc>
          <w:tcPr>
            <w:tcW w:w="2981"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Name des Schülers:</w:t>
            </w:r>
          </w:p>
          <w:p w:rsidR="00932085" w:rsidRPr="001A240B" w:rsidRDefault="00932085" w:rsidP="005D1E46">
            <w:pPr>
              <w:rPr>
                <w:rFonts w:ascii="Arial" w:eastAsia="Calibri" w:hAnsi="Arial" w:cs="Arial"/>
                <w:b/>
                <w:color w:val="auto"/>
                <w:sz w:val="22"/>
                <w:szCs w:val="22"/>
                <w:lang w:val="de-DE"/>
              </w:rPr>
            </w:pPr>
          </w:p>
        </w:tc>
        <w:tc>
          <w:tcPr>
            <w:tcW w:w="182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Klasse:</w:t>
            </w:r>
          </w:p>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Abteilung:</w:t>
            </w:r>
          </w:p>
        </w:tc>
        <w:tc>
          <w:tcPr>
            <w:tcW w:w="483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2C26C1" w:rsidRDefault="002C26C1" w:rsidP="002C26C1">
            <w:pPr>
              <w:rPr>
                <w:rFonts w:ascii="Arial" w:hAnsi="Arial" w:cs="Arial"/>
                <w:b/>
                <w:color w:val="auto"/>
                <w:sz w:val="22"/>
                <w:szCs w:val="22"/>
                <w:lang w:val="de-DE"/>
              </w:rPr>
            </w:pPr>
            <w:r w:rsidRPr="001A240B">
              <w:rPr>
                <w:rFonts w:ascii="Arial" w:hAnsi="Arial" w:cs="Arial"/>
                <w:b/>
                <w:i/>
                <w:color w:val="auto"/>
                <w:sz w:val="22"/>
                <w:szCs w:val="22"/>
                <w:lang w:val="de-DE"/>
              </w:rPr>
              <w:t>Europäische Schule</w:t>
            </w:r>
            <w:r>
              <w:rPr>
                <w:rFonts w:ascii="Arial" w:hAnsi="Arial" w:cs="Arial"/>
                <w:b/>
                <w:color w:val="auto"/>
                <w:sz w:val="22"/>
                <w:szCs w:val="22"/>
                <w:lang w:val="de-DE"/>
              </w:rPr>
              <w:t>:</w:t>
            </w:r>
          </w:p>
          <w:p w:rsidR="00932085" w:rsidRPr="001A240B" w:rsidRDefault="00932085" w:rsidP="005D1E46">
            <w:pPr>
              <w:rPr>
                <w:rFonts w:ascii="Arial" w:hAnsi="Arial" w:cs="Arial"/>
                <w:b/>
                <w:color w:val="auto"/>
                <w:sz w:val="22"/>
                <w:szCs w:val="22"/>
                <w:lang w:val="de-DE"/>
              </w:rPr>
            </w:pPr>
          </w:p>
        </w:tc>
      </w:tr>
      <w:tr w:rsidR="00932085" w:rsidRPr="00DB6711" w:rsidTr="005D1E46">
        <w:trPr>
          <w:trHeight w:val="1402"/>
        </w:trPr>
        <w:tc>
          <w:tcPr>
            <w:tcW w:w="9639" w:type="dxa"/>
            <w:gridSpan w:val="3"/>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Name und Titel des/der Spezialisten:</w:t>
            </w:r>
          </w:p>
          <w:p w:rsidR="00932085" w:rsidRPr="001A240B" w:rsidRDefault="00932085" w:rsidP="005D1E46">
            <w:pPr>
              <w:rPr>
                <w:rFonts w:ascii="Arial" w:eastAsia="Calibri" w:hAnsi="Arial" w:cs="Arial"/>
                <w:color w:val="auto"/>
                <w:sz w:val="22"/>
                <w:szCs w:val="22"/>
                <w:lang w:val="de-DE"/>
              </w:rPr>
            </w:pPr>
          </w:p>
          <w:p w:rsidR="00932085" w:rsidRPr="001A240B" w:rsidRDefault="00932085" w:rsidP="005D1E46">
            <w:pPr>
              <w:rPr>
                <w:rFonts w:ascii="Arial" w:eastAsia="Calibri" w:hAnsi="Arial" w:cs="Arial"/>
                <w:color w:val="auto"/>
                <w:sz w:val="22"/>
                <w:szCs w:val="22"/>
                <w:lang w:val="de-DE"/>
              </w:rPr>
            </w:pPr>
          </w:p>
        </w:tc>
      </w:tr>
      <w:tr w:rsidR="00932085" w:rsidRPr="00DB6711" w:rsidTr="005D1E46">
        <w:trPr>
          <w:trHeight w:val="2295"/>
        </w:trPr>
        <w:tc>
          <w:tcPr>
            <w:tcW w:w="9639" w:type="dxa"/>
            <w:gridSpan w:val="3"/>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Diagnose (wie im medizinischen / psychologischen / psycho-erzieherischen / fachübergreifenden Gutachten angegeben):</w:t>
            </w:r>
          </w:p>
          <w:p w:rsidR="00932085" w:rsidRPr="001A240B" w:rsidRDefault="00932085" w:rsidP="005D1E46">
            <w:pPr>
              <w:rPr>
                <w:rFonts w:ascii="Arial" w:eastAsia="Calibri" w:hAnsi="Arial" w:cs="Arial"/>
                <w:color w:val="auto"/>
                <w:sz w:val="22"/>
                <w:szCs w:val="22"/>
                <w:lang w:val="de-DE"/>
              </w:rPr>
            </w:pPr>
          </w:p>
        </w:tc>
      </w:tr>
      <w:tr w:rsidR="00932085" w:rsidRPr="00DB6711" w:rsidTr="005D1E46">
        <w:trPr>
          <w:trHeight w:val="3199"/>
        </w:trPr>
        <w:tc>
          <w:tcPr>
            <w:tcW w:w="9639" w:type="dxa"/>
            <w:gridSpan w:val="3"/>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Empfehlungen für Sondervorkehrungen (wie im medizinischen / psychologischen / psycho-erzieherischen / fachübergreifenden Gutachten angegeben):</w:t>
            </w:r>
          </w:p>
          <w:p w:rsidR="00932085" w:rsidRPr="001A240B" w:rsidRDefault="00932085" w:rsidP="005D1E46">
            <w:pPr>
              <w:rPr>
                <w:rFonts w:ascii="Arial" w:eastAsia="Calibri" w:hAnsi="Arial" w:cs="Arial"/>
                <w:b/>
                <w:color w:val="auto"/>
                <w:sz w:val="22"/>
                <w:szCs w:val="22"/>
                <w:lang w:val="de-DE"/>
              </w:rPr>
            </w:pPr>
          </w:p>
        </w:tc>
      </w:tr>
    </w:tbl>
    <w:p w:rsidR="001A240B" w:rsidRDefault="001A240B" w:rsidP="00932085">
      <w:pPr>
        <w:rPr>
          <w:rFonts w:ascii="Arial" w:hAnsi="Arial" w:cs="Arial"/>
          <w:b/>
          <w:color w:val="auto"/>
          <w:sz w:val="22"/>
          <w:szCs w:val="22"/>
          <w:lang w:val="de-DE"/>
        </w:rPr>
      </w:pPr>
    </w:p>
    <w:p w:rsidR="006F7F69" w:rsidRPr="00A60409" w:rsidRDefault="006F7F69" w:rsidP="006F7F69">
      <w:pPr>
        <w:spacing w:before="120" w:after="120"/>
        <w:jc w:val="both"/>
        <w:rPr>
          <w:rFonts w:ascii="Arial" w:eastAsia="Calibri" w:hAnsi="Arial" w:cs="Arial"/>
          <w:b/>
          <w:sz w:val="22"/>
          <w:szCs w:val="22"/>
          <w:lang w:val="en-GB"/>
        </w:rPr>
      </w:pPr>
      <w:r w:rsidRPr="00A60409">
        <w:rPr>
          <w:rFonts w:ascii="Arial" w:hAnsi="Arial"/>
          <w:b/>
          <w:sz w:val="22"/>
          <w:szCs w:val="22"/>
          <w:lang w:val="en-GB"/>
        </w:rPr>
        <w:t xml:space="preserve">BESONDERE VORKEHRUNGEN SIND ERFORDERLICH FÜR: </w:t>
      </w:r>
      <w:r w:rsidRPr="00A60409">
        <w:rPr>
          <w:rFonts w:ascii="Arial" w:hAnsi="Arial"/>
          <w:sz w:val="22"/>
          <w:szCs w:val="22"/>
          <w:lang w:val="en-GB"/>
        </w:rPr>
        <w:t>(</w:t>
      </w:r>
      <w:proofErr w:type="spellStart"/>
      <w:r w:rsidRPr="00A60409">
        <w:rPr>
          <w:rFonts w:ascii="Arial" w:hAnsi="Arial"/>
          <w:i/>
          <w:sz w:val="22"/>
          <w:szCs w:val="22"/>
          <w:lang w:val="en-GB"/>
        </w:rPr>
        <w:t>Bitte</w:t>
      </w:r>
      <w:proofErr w:type="spellEnd"/>
      <w:r w:rsidRPr="00A60409">
        <w:rPr>
          <w:rFonts w:ascii="Arial" w:hAnsi="Arial"/>
          <w:i/>
          <w:sz w:val="22"/>
          <w:szCs w:val="22"/>
          <w:lang w:val="en-GB"/>
        </w:rPr>
        <w:t xml:space="preserve"> </w:t>
      </w:r>
      <w:proofErr w:type="spellStart"/>
      <w:r w:rsidRPr="00A60409">
        <w:rPr>
          <w:rFonts w:ascii="Arial" w:hAnsi="Arial"/>
          <w:i/>
          <w:sz w:val="22"/>
          <w:szCs w:val="22"/>
          <w:lang w:val="en-GB"/>
        </w:rPr>
        <w:t>kreuzen</w:t>
      </w:r>
      <w:proofErr w:type="spellEnd"/>
      <w:r w:rsidRPr="00A60409">
        <w:rPr>
          <w:rFonts w:ascii="Arial" w:hAnsi="Arial"/>
          <w:i/>
          <w:sz w:val="22"/>
          <w:szCs w:val="22"/>
          <w:lang w:val="en-GB"/>
        </w:rPr>
        <w:t xml:space="preserve"> </w:t>
      </w:r>
      <w:proofErr w:type="spellStart"/>
      <w:r w:rsidRPr="00A60409">
        <w:rPr>
          <w:rFonts w:ascii="Arial" w:hAnsi="Arial"/>
          <w:i/>
          <w:sz w:val="22"/>
          <w:szCs w:val="22"/>
          <w:lang w:val="en-GB"/>
        </w:rPr>
        <w:t>Sie</w:t>
      </w:r>
      <w:proofErr w:type="spellEnd"/>
      <w:r w:rsidRPr="00A60409">
        <w:rPr>
          <w:rFonts w:ascii="Arial" w:hAnsi="Arial"/>
          <w:i/>
          <w:sz w:val="22"/>
          <w:szCs w:val="22"/>
          <w:lang w:val="en-GB"/>
        </w:rPr>
        <w:t xml:space="preserve"> das </w:t>
      </w:r>
      <w:proofErr w:type="spellStart"/>
      <w:r w:rsidRPr="00A60409">
        <w:rPr>
          <w:rFonts w:ascii="Arial" w:hAnsi="Arial"/>
          <w:i/>
          <w:sz w:val="22"/>
          <w:szCs w:val="22"/>
          <w:lang w:val="en-GB"/>
        </w:rPr>
        <w:t>entsprechende</w:t>
      </w:r>
      <w:proofErr w:type="spellEnd"/>
      <w:r w:rsidRPr="00A60409">
        <w:rPr>
          <w:rFonts w:ascii="Arial" w:hAnsi="Arial"/>
          <w:i/>
          <w:sz w:val="22"/>
          <w:szCs w:val="22"/>
          <w:lang w:val="en-GB"/>
        </w:rPr>
        <w:t xml:space="preserve"> </w:t>
      </w:r>
      <w:proofErr w:type="spellStart"/>
      <w:r w:rsidRPr="00A60409">
        <w:rPr>
          <w:rFonts w:ascii="Arial" w:hAnsi="Arial"/>
          <w:i/>
          <w:sz w:val="22"/>
          <w:szCs w:val="22"/>
          <w:lang w:val="en-GB"/>
        </w:rPr>
        <w:t>Kästchen</w:t>
      </w:r>
      <w:proofErr w:type="spellEnd"/>
      <w:r w:rsidRPr="00A60409">
        <w:rPr>
          <w:rFonts w:ascii="Arial" w:hAnsi="Arial"/>
          <w:i/>
          <w:sz w:val="22"/>
          <w:szCs w:val="22"/>
          <w:lang w:val="en-GB"/>
        </w:rPr>
        <w:t xml:space="preserve"> an und </w:t>
      </w:r>
      <w:proofErr w:type="spellStart"/>
      <w:r w:rsidRPr="00A60409">
        <w:rPr>
          <w:rFonts w:ascii="Arial" w:hAnsi="Arial"/>
          <w:i/>
          <w:sz w:val="22"/>
          <w:szCs w:val="22"/>
          <w:lang w:val="en-GB"/>
        </w:rPr>
        <w:t>geben</w:t>
      </w:r>
      <w:proofErr w:type="spellEnd"/>
      <w:r w:rsidRPr="00A60409">
        <w:rPr>
          <w:rFonts w:ascii="Arial" w:hAnsi="Arial"/>
          <w:i/>
          <w:sz w:val="22"/>
          <w:szCs w:val="22"/>
          <w:lang w:val="en-GB"/>
        </w:rPr>
        <w:t xml:space="preserve"> </w:t>
      </w:r>
      <w:proofErr w:type="spellStart"/>
      <w:r w:rsidRPr="00A60409">
        <w:rPr>
          <w:rFonts w:ascii="Arial" w:hAnsi="Arial"/>
          <w:i/>
          <w:sz w:val="22"/>
          <w:szCs w:val="22"/>
          <w:lang w:val="en-GB"/>
        </w:rPr>
        <w:t>Sie</w:t>
      </w:r>
      <w:proofErr w:type="spellEnd"/>
      <w:r w:rsidRPr="00A60409">
        <w:rPr>
          <w:rFonts w:ascii="Arial" w:hAnsi="Arial"/>
          <w:i/>
          <w:sz w:val="22"/>
          <w:szCs w:val="22"/>
          <w:lang w:val="en-GB"/>
        </w:rPr>
        <w:t xml:space="preserve"> die </w:t>
      </w:r>
      <w:proofErr w:type="spellStart"/>
      <w:r w:rsidRPr="00A60409">
        <w:rPr>
          <w:rFonts w:ascii="Arial" w:hAnsi="Arial"/>
          <w:i/>
          <w:sz w:val="22"/>
          <w:szCs w:val="22"/>
          <w:lang w:val="en-GB"/>
        </w:rPr>
        <w:t>Fächer</w:t>
      </w:r>
      <w:proofErr w:type="spellEnd"/>
      <w:r w:rsidRPr="00A60409">
        <w:rPr>
          <w:rFonts w:ascii="Arial" w:hAnsi="Arial"/>
          <w:i/>
          <w:sz w:val="22"/>
          <w:szCs w:val="22"/>
          <w:lang w:val="en-GB"/>
        </w:rPr>
        <w:t xml:space="preserve"> an</w:t>
      </w:r>
      <w:r w:rsidRPr="00A60409">
        <w:rPr>
          <w:rFonts w:ascii="Arial" w:hAnsi="Arial"/>
          <w:sz w:val="22"/>
          <w:szCs w:val="22"/>
          <w:lang w:val="en-GB"/>
        </w:rPr>
        <w:t>)</w:t>
      </w:r>
      <w:r w:rsidRPr="00A60409">
        <w:rPr>
          <w:rFonts w:ascii="Arial" w:hAnsi="Arial"/>
          <w:b/>
          <w:sz w:val="22"/>
          <w:szCs w:val="22"/>
          <w:lang w:val="en-GB"/>
        </w:rPr>
        <w:t xml:space="preserve"> </w:t>
      </w:r>
    </w:p>
    <w:tbl>
      <w:tblPr>
        <w:tblStyle w:val="TableGrid"/>
        <w:tblW w:w="0" w:type="auto"/>
        <w:tblLook w:val="04A0" w:firstRow="1" w:lastRow="0" w:firstColumn="1" w:lastColumn="0" w:noHBand="0" w:noVBand="1"/>
      </w:tblPr>
      <w:tblGrid>
        <w:gridCol w:w="681"/>
        <w:gridCol w:w="8669"/>
      </w:tblGrid>
      <w:tr w:rsidR="006F7F69" w:rsidRPr="00A60409" w:rsidTr="006173D6">
        <w:tc>
          <w:tcPr>
            <w:tcW w:w="681" w:type="dxa"/>
          </w:tcPr>
          <w:p w:rsidR="006F7F69" w:rsidRPr="00A60409" w:rsidRDefault="006F7F69" w:rsidP="006173D6">
            <w:pPr>
              <w:spacing w:before="120" w:after="120"/>
              <w:jc w:val="both"/>
              <w:rPr>
                <w:rFonts w:ascii="Arial" w:eastAsia="Calibri" w:hAnsi="Arial" w:cs="Arial"/>
                <w:b/>
                <w:sz w:val="22"/>
                <w:szCs w:val="22"/>
              </w:rPr>
            </w:pPr>
            <w:r w:rsidRPr="00A60409">
              <w:rPr>
                <w:rFonts w:ascii="Arial" w:hAnsi="Arial"/>
                <w:b/>
                <w:sz w:val="22"/>
                <w:szCs w:val="22"/>
              </w:rPr>
              <w:sym w:font="Wingdings" w:char="F072"/>
            </w:r>
          </w:p>
        </w:tc>
        <w:tc>
          <w:tcPr>
            <w:tcW w:w="8669" w:type="dxa"/>
          </w:tcPr>
          <w:p w:rsidR="006F7F69" w:rsidRPr="00A60409" w:rsidRDefault="006F7F69" w:rsidP="006173D6">
            <w:pPr>
              <w:spacing w:before="120" w:after="120"/>
              <w:jc w:val="both"/>
              <w:rPr>
                <w:rFonts w:ascii="Arial" w:eastAsia="Calibri" w:hAnsi="Arial" w:cs="Arial"/>
                <w:b/>
                <w:sz w:val="22"/>
                <w:szCs w:val="22"/>
                <w:lang w:val="en-GB"/>
              </w:rPr>
            </w:pPr>
            <w:proofErr w:type="spellStart"/>
            <w:r w:rsidRPr="00A60409">
              <w:rPr>
                <w:rFonts w:ascii="Arial" w:hAnsi="Arial"/>
                <w:b/>
                <w:sz w:val="22"/>
                <w:szCs w:val="22"/>
                <w:lang w:val="en-GB"/>
              </w:rPr>
              <w:t>Alle</w:t>
            </w:r>
            <w:proofErr w:type="spellEnd"/>
            <w:r w:rsidRPr="00A60409">
              <w:rPr>
                <w:rFonts w:ascii="Arial" w:hAnsi="Arial"/>
                <w:b/>
                <w:sz w:val="22"/>
                <w:szCs w:val="22"/>
                <w:lang w:val="en-GB"/>
              </w:rPr>
              <w:t xml:space="preserve"> Tests und </w:t>
            </w:r>
            <w:proofErr w:type="spellStart"/>
            <w:r w:rsidRPr="00A60409">
              <w:rPr>
                <w:rFonts w:ascii="Arial" w:hAnsi="Arial"/>
                <w:b/>
                <w:sz w:val="22"/>
                <w:szCs w:val="22"/>
                <w:lang w:val="en-GB"/>
              </w:rPr>
              <w:t>Prüfungen</w:t>
            </w:r>
            <w:proofErr w:type="spellEnd"/>
            <w:r w:rsidRPr="00A60409">
              <w:rPr>
                <w:rFonts w:ascii="Arial" w:hAnsi="Arial"/>
                <w:b/>
                <w:sz w:val="22"/>
                <w:szCs w:val="22"/>
                <w:lang w:val="en-GB"/>
              </w:rPr>
              <w:t xml:space="preserve"> in S6 und S7 (</w:t>
            </w:r>
            <w:proofErr w:type="spellStart"/>
            <w:r w:rsidRPr="00A60409">
              <w:rPr>
                <w:rFonts w:ascii="Arial" w:hAnsi="Arial"/>
                <w:b/>
                <w:sz w:val="22"/>
                <w:szCs w:val="22"/>
                <w:lang w:val="en-GB"/>
              </w:rPr>
              <w:t>außer</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Vorabitur</w:t>
            </w:r>
            <w:proofErr w:type="spellEnd"/>
            <w:r w:rsidRPr="00A60409">
              <w:rPr>
                <w:rFonts w:ascii="Arial" w:hAnsi="Arial"/>
                <w:b/>
                <w:sz w:val="22"/>
                <w:szCs w:val="22"/>
                <w:lang w:val="en-GB"/>
              </w:rPr>
              <w:t xml:space="preserve"> und Abitur)</w:t>
            </w:r>
          </w:p>
        </w:tc>
      </w:tr>
      <w:tr w:rsidR="006F7F69" w:rsidRPr="00A60409" w:rsidTr="006173D6">
        <w:tc>
          <w:tcPr>
            <w:tcW w:w="681" w:type="dxa"/>
          </w:tcPr>
          <w:p w:rsidR="006F7F69" w:rsidRPr="00A60409" w:rsidRDefault="006F7F69" w:rsidP="006173D6">
            <w:pPr>
              <w:spacing w:before="120" w:after="120"/>
              <w:jc w:val="both"/>
              <w:rPr>
                <w:rFonts w:ascii="Arial" w:eastAsia="Calibri" w:hAnsi="Arial" w:cs="Arial"/>
                <w:b/>
                <w:sz w:val="22"/>
                <w:szCs w:val="22"/>
              </w:rPr>
            </w:pPr>
            <w:r w:rsidRPr="00A60409">
              <w:rPr>
                <w:rFonts w:ascii="Arial" w:hAnsi="Arial"/>
                <w:b/>
                <w:sz w:val="22"/>
                <w:szCs w:val="22"/>
              </w:rPr>
              <w:sym w:font="Wingdings" w:char="F072"/>
            </w:r>
          </w:p>
        </w:tc>
        <w:tc>
          <w:tcPr>
            <w:tcW w:w="8669" w:type="dxa"/>
          </w:tcPr>
          <w:p w:rsidR="006F7F69" w:rsidRPr="00A60409" w:rsidRDefault="006F7F69" w:rsidP="006173D6">
            <w:pPr>
              <w:spacing w:before="120" w:after="120"/>
              <w:jc w:val="both"/>
              <w:rPr>
                <w:rFonts w:ascii="Arial" w:eastAsia="Calibri" w:hAnsi="Arial" w:cs="Arial"/>
                <w:b/>
                <w:sz w:val="22"/>
                <w:szCs w:val="22"/>
              </w:rPr>
            </w:pPr>
            <w:proofErr w:type="spellStart"/>
            <w:r w:rsidRPr="00A60409">
              <w:rPr>
                <w:rFonts w:ascii="Arial" w:hAnsi="Arial"/>
                <w:b/>
                <w:sz w:val="22"/>
                <w:szCs w:val="22"/>
              </w:rPr>
              <w:t>Vorabiturprüfungen</w:t>
            </w:r>
            <w:proofErr w:type="spellEnd"/>
            <w:r w:rsidRPr="00A60409">
              <w:rPr>
                <w:rFonts w:ascii="Arial" w:hAnsi="Arial"/>
                <w:b/>
                <w:sz w:val="22"/>
                <w:szCs w:val="22"/>
              </w:rPr>
              <w:t xml:space="preserve"> in S7</w:t>
            </w:r>
          </w:p>
        </w:tc>
      </w:tr>
      <w:tr w:rsidR="006F7F69" w:rsidRPr="00A60409" w:rsidTr="006173D6">
        <w:tc>
          <w:tcPr>
            <w:tcW w:w="681" w:type="dxa"/>
          </w:tcPr>
          <w:p w:rsidR="006F7F69" w:rsidRPr="00A60409" w:rsidRDefault="006F7F69" w:rsidP="006173D6">
            <w:pPr>
              <w:spacing w:before="120" w:after="120"/>
              <w:jc w:val="both"/>
              <w:rPr>
                <w:rFonts w:ascii="Arial" w:eastAsia="Calibri" w:hAnsi="Arial" w:cs="Arial"/>
                <w:b/>
                <w:sz w:val="22"/>
                <w:szCs w:val="22"/>
              </w:rPr>
            </w:pPr>
            <w:r w:rsidRPr="00A60409">
              <w:rPr>
                <w:rFonts w:ascii="Arial" w:hAnsi="Arial"/>
                <w:b/>
                <w:sz w:val="22"/>
                <w:szCs w:val="22"/>
              </w:rPr>
              <w:sym w:font="Wingdings" w:char="F072"/>
            </w:r>
          </w:p>
        </w:tc>
        <w:tc>
          <w:tcPr>
            <w:tcW w:w="8669" w:type="dxa"/>
          </w:tcPr>
          <w:p w:rsidR="006F7F69" w:rsidRPr="00A60409" w:rsidRDefault="006F7F69" w:rsidP="006173D6">
            <w:pPr>
              <w:spacing w:before="120" w:after="120"/>
              <w:jc w:val="both"/>
              <w:rPr>
                <w:rFonts w:ascii="Arial" w:eastAsia="Calibri" w:hAnsi="Arial" w:cs="Arial"/>
                <w:b/>
                <w:sz w:val="22"/>
                <w:szCs w:val="22"/>
              </w:rPr>
            </w:pPr>
            <w:proofErr w:type="spellStart"/>
            <w:r w:rsidRPr="00A60409">
              <w:rPr>
                <w:rFonts w:ascii="Arial" w:hAnsi="Arial"/>
                <w:b/>
                <w:sz w:val="22"/>
                <w:szCs w:val="22"/>
              </w:rPr>
              <w:t>Europäische</w:t>
            </w:r>
            <w:proofErr w:type="spellEnd"/>
            <w:r w:rsidRPr="00A60409">
              <w:rPr>
                <w:rFonts w:ascii="Arial" w:hAnsi="Arial"/>
                <w:b/>
                <w:sz w:val="22"/>
                <w:szCs w:val="22"/>
              </w:rPr>
              <w:t xml:space="preserve"> </w:t>
            </w:r>
            <w:proofErr w:type="spellStart"/>
            <w:r w:rsidRPr="00A60409">
              <w:rPr>
                <w:rFonts w:ascii="Arial" w:hAnsi="Arial"/>
                <w:b/>
                <w:sz w:val="22"/>
                <w:szCs w:val="22"/>
              </w:rPr>
              <w:t>Abiturprüfungen</w:t>
            </w:r>
            <w:proofErr w:type="spellEnd"/>
            <w:r w:rsidRPr="00A60409">
              <w:rPr>
                <w:rFonts w:ascii="Arial" w:hAnsi="Arial"/>
                <w:b/>
                <w:sz w:val="22"/>
                <w:szCs w:val="22"/>
              </w:rPr>
              <w:t xml:space="preserve"> in S7</w:t>
            </w:r>
          </w:p>
        </w:tc>
      </w:tr>
    </w:tbl>
    <w:p w:rsidR="006F7F69" w:rsidRDefault="006F7F69" w:rsidP="00932085">
      <w:pPr>
        <w:rPr>
          <w:rFonts w:ascii="Arial" w:hAnsi="Arial" w:cs="Arial"/>
          <w:b/>
          <w:color w:val="auto"/>
          <w:sz w:val="22"/>
          <w:szCs w:val="22"/>
          <w:lang w:val="de-DE"/>
        </w:rPr>
        <w:sectPr w:rsidR="006F7F69" w:rsidSect="001A240B">
          <w:footerReference w:type="default" r:id="rId8"/>
          <w:type w:val="continuous"/>
          <w:pgSz w:w="12240" w:h="15840"/>
          <w:pgMar w:top="1134" w:right="1134" w:bottom="1134" w:left="1134" w:header="708" w:footer="708" w:gutter="0"/>
          <w:cols w:space="708"/>
          <w:docGrid w:linePitch="360"/>
        </w:sectPr>
      </w:pPr>
    </w:p>
    <w:p w:rsidR="006F7F69" w:rsidRPr="00A60409" w:rsidRDefault="006F7F69" w:rsidP="006F7F69">
      <w:pPr>
        <w:spacing w:before="120" w:after="120"/>
        <w:jc w:val="both"/>
        <w:rPr>
          <w:rFonts w:ascii="Arial" w:eastAsia="Calibri" w:hAnsi="Arial" w:cs="Arial"/>
          <w:b/>
          <w:sz w:val="22"/>
          <w:szCs w:val="22"/>
          <w:lang w:val="en-GB"/>
        </w:rPr>
      </w:pPr>
      <w:proofErr w:type="spellStart"/>
      <w:r w:rsidRPr="00A60409">
        <w:rPr>
          <w:rFonts w:ascii="Arial" w:hAnsi="Arial"/>
          <w:b/>
          <w:sz w:val="22"/>
          <w:szCs w:val="22"/>
          <w:lang w:val="en-GB"/>
        </w:rPr>
        <w:lastRenderedPageBreak/>
        <w:t>Für</w:t>
      </w:r>
      <w:proofErr w:type="spellEnd"/>
      <w:r w:rsidRPr="00A60409">
        <w:rPr>
          <w:rFonts w:ascii="Arial" w:hAnsi="Arial"/>
          <w:b/>
          <w:sz w:val="22"/>
          <w:szCs w:val="22"/>
          <w:lang w:val="en-GB"/>
        </w:rPr>
        <w:t xml:space="preserve"> die </w:t>
      </w:r>
      <w:proofErr w:type="spellStart"/>
      <w:r w:rsidRPr="00A60409">
        <w:rPr>
          <w:rFonts w:ascii="Arial" w:hAnsi="Arial"/>
          <w:b/>
          <w:sz w:val="22"/>
          <w:szCs w:val="22"/>
          <w:lang w:val="en-GB"/>
        </w:rPr>
        <w:t>Prüfungen</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zum</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Europäischen</w:t>
      </w:r>
      <w:proofErr w:type="spellEnd"/>
      <w:r w:rsidRPr="00A60409">
        <w:rPr>
          <w:rFonts w:ascii="Arial" w:hAnsi="Arial"/>
          <w:b/>
          <w:sz w:val="22"/>
          <w:szCs w:val="22"/>
          <w:lang w:val="en-GB"/>
        </w:rPr>
        <w:t xml:space="preserve"> Abitur </w:t>
      </w:r>
      <w:proofErr w:type="spellStart"/>
      <w:proofErr w:type="gramStart"/>
      <w:r w:rsidRPr="00A60409">
        <w:rPr>
          <w:rFonts w:ascii="Arial" w:hAnsi="Arial"/>
          <w:b/>
          <w:sz w:val="22"/>
          <w:szCs w:val="22"/>
          <w:lang w:val="en-GB"/>
        </w:rPr>
        <w:t>sind</w:t>
      </w:r>
      <w:proofErr w:type="spellEnd"/>
      <w:proofErr w:type="gramEnd"/>
      <w:r w:rsidRPr="00A60409">
        <w:rPr>
          <w:rFonts w:ascii="Arial" w:hAnsi="Arial"/>
          <w:b/>
          <w:sz w:val="22"/>
          <w:szCs w:val="22"/>
          <w:lang w:val="en-GB"/>
        </w:rPr>
        <w:t xml:space="preserve"> </w:t>
      </w:r>
      <w:proofErr w:type="spellStart"/>
      <w:r w:rsidRPr="00A60409">
        <w:rPr>
          <w:rFonts w:ascii="Arial" w:hAnsi="Arial"/>
          <w:b/>
          <w:sz w:val="22"/>
          <w:szCs w:val="22"/>
          <w:lang w:val="en-GB"/>
        </w:rPr>
        <w:t>folgende</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besonderen</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Vorkehrungen</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erforderlich</w:t>
      </w:r>
      <w:proofErr w:type="spellEnd"/>
      <w:r w:rsidRPr="00A60409">
        <w:rPr>
          <w:rFonts w:ascii="Arial" w:eastAsia="Calibri" w:hAnsi="Arial" w:cs="Arial"/>
          <w:b/>
          <w:sz w:val="22"/>
          <w:szCs w:val="22"/>
          <w:vertAlign w:val="superscript"/>
          <w:lang w:eastAsia="en-US"/>
        </w:rPr>
        <w:footnoteReference w:id="1"/>
      </w:r>
      <w:r w:rsidRPr="00A60409">
        <w:rPr>
          <w:rFonts w:ascii="Arial" w:hAnsi="Arial"/>
          <w:b/>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030"/>
        <w:gridCol w:w="692"/>
        <w:gridCol w:w="4828"/>
      </w:tblGrid>
      <w:tr w:rsidR="006F7F69" w:rsidRPr="00A60409" w:rsidTr="006173D6">
        <w:trPr>
          <w:trHeight w:val="222"/>
        </w:trPr>
        <w:tc>
          <w:tcPr>
            <w:tcW w:w="3722" w:type="dxa"/>
            <w:gridSpan w:val="2"/>
            <w:shd w:val="clear" w:color="auto" w:fill="auto"/>
          </w:tcPr>
          <w:p w:rsidR="006F7F69" w:rsidRPr="00A60409" w:rsidRDefault="006F7F69" w:rsidP="006173D6">
            <w:pPr>
              <w:jc w:val="center"/>
              <w:rPr>
                <w:rFonts w:ascii="Arial" w:hAnsi="Arial" w:cs="Arial"/>
                <w:b/>
                <w:sz w:val="22"/>
                <w:szCs w:val="22"/>
              </w:rPr>
            </w:pPr>
            <w:proofErr w:type="spellStart"/>
            <w:r w:rsidRPr="00A60409">
              <w:rPr>
                <w:rFonts w:ascii="Arial" w:hAnsi="Arial"/>
                <w:b/>
                <w:sz w:val="22"/>
                <w:szCs w:val="22"/>
              </w:rPr>
              <w:t>Schriftliche</w:t>
            </w:r>
            <w:proofErr w:type="spellEnd"/>
            <w:r w:rsidRPr="00A60409">
              <w:rPr>
                <w:rFonts w:ascii="Arial" w:hAnsi="Arial"/>
                <w:b/>
                <w:sz w:val="22"/>
                <w:szCs w:val="22"/>
              </w:rPr>
              <w:t xml:space="preserve"> </w:t>
            </w:r>
            <w:proofErr w:type="spellStart"/>
            <w:r w:rsidRPr="00A60409">
              <w:rPr>
                <w:rFonts w:ascii="Arial" w:hAnsi="Arial"/>
                <w:b/>
                <w:sz w:val="22"/>
                <w:szCs w:val="22"/>
              </w:rPr>
              <w:t>Prüfungen</w:t>
            </w:r>
            <w:proofErr w:type="spellEnd"/>
            <w:r w:rsidRPr="00A60409">
              <w:rPr>
                <w:rFonts w:ascii="Arial" w:hAnsi="Arial"/>
                <w:b/>
                <w:sz w:val="22"/>
                <w:szCs w:val="22"/>
              </w:rPr>
              <w:t>:</w:t>
            </w:r>
          </w:p>
        </w:tc>
        <w:tc>
          <w:tcPr>
            <w:tcW w:w="5520" w:type="dxa"/>
            <w:gridSpan w:val="2"/>
            <w:shd w:val="clear" w:color="auto" w:fill="auto"/>
          </w:tcPr>
          <w:p w:rsidR="006F7F69" w:rsidRPr="00A60409" w:rsidRDefault="006F7F69" w:rsidP="006173D6">
            <w:pPr>
              <w:jc w:val="center"/>
              <w:rPr>
                <w:rFonts w:ascii="Arial" w:hAnsi="Arial" w:cs="Arial"/>
                <w:b/>
                <w:sz w:val="22"/>
                <w:szCs w:val="22"/>
                <w:lang w:val="en-GB"/>
              </w:rPr>
            </w:pPr>
            <w:proofErr w:type="spellStart"/>
            <w:r w:rsidRPr="00A60409">
              <w:rPr>
                <w:rFonts w:ascii="Arial" w:hAnsi="Arial"/>
                <w:b/>
                <w:sz w:val="22"/>
                <w:szCs w:val="22"/>
                <w:lang w:val="en-GB"/>
              </w:rPr>
              <w:t>Vorbereitung</w:t>
            </w:r>
            <w:proofErr w:type="spellEnd"/>
            <w:r w:rsidRPr="00A60409">
              <w:rPr>
                <w:rFonts w:ascii="Arial" w:hAnsi="Arial"/>
                <w:b/>
                <w:sz w:val="22"/>
                <w:szCs w:val="22"/>
                <w:lang w:val="en-GB"/>
              </w:rPr>
              <w:t xml:space="preserve"> auf die </w:t>
            </w:r>
            <w:proofErr w:type="spellStart"/>
            <w:r w:rsidRPr="00A60409">
              <w:rPr>
                <w:rFonts w:ascii="Arial" w:hAnsi="Arial"/>
                <w:b/>
                <w:sz w:val="22"/>
                <w:szCs w:val="22"/>
                <w:lang w:val="en-GB"/>
              </w:rPr>
              <w:t>mündlichen</w:t>
            </w:r>
            <w:proofErr w:type="spellEnd"/>
            <w:r w:rsidRPr="00A60409">
              <w:rPr>
                <w:rFonts w:ascii="Arial" w:hAnsi="Arial"/>
                <w:b/>
                <w:sz w:val="22"/>
                <w:szCs w:val="22"/>
                <w:lang w:val="en-GB"/>
              </w:rPr>
              <w:t xml:space="preserve"> </w:t>
            </w:r>
            <w:proofErr w:type="spellStart"/>
            <w:r w:rsidRPr="00A60409">
              <w:rPr>
                <w:rFonts w:ascii="Arial" w:hAnsi="Arial"/>
                <w:b/>
                <w:sz w:val="22"/>
                <w:szCs w:val="22"/>
                <w:lang w:val="en-GB"/>
              </w:rPr>
              <w:t>Prüfungen</w:t>
            </w:r>
            <w:proofErr w:type="spellEnd"/>
            <w:r w:rsidRPr="00A60409">
              <w:rPr>
                <w:rFonts w:ascii="Arial" w:hAnsi="Arial"/>
                <w:b/>
                <w:sz w:val="22"/>
                <w:szCs w:val="22"/>
                <w:lang w:val="en-GB"/>
              </w:rPr>
              <w:t>:</w:t>
            </w:r>
          </w:p>
        </w:tc>
      </w:tr>
      <w:tr w:rsidR="006F7F69" w:rsidRPr="00A60409" w:rsidTr="006173D6">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3030"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sz w:val="22"/>
                <w:szCs w:val="22"/>
              </w:rPr>
              <w:t>L1</w:t>
            </w:r>
          </w:p>
        </w:tc>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4828"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sz w:val="22"/>
                <w:szCs w:val="22"/>
              </w:rPr>
              <w:t>L1</w:t>
            </w:r>
          </w:p>
        </w:tc>
      </w:tr>
      <w:tr w:rsidR="006F7F69" w:rsidRPr="00A60409" w:rsidTr="006173D6">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3030"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sz w:val="22"/>
                <w:szCs w:val="22"/>
              </w:rPr>
              <w:t>L2</w:t>
            </w:r>
          </w:p>
        </w:tc>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4828" w:type="dxa"/>
            <w:shd w:val="clear" w:color="auto" w:fill="auto"/>
          </w:tcPr>
          <w:p w:rsidR="006F7F69" w:rsidRPr="00A60409" w:rsidRDefault="006F7F69" w:rsidP="006173D6">
            <w:pPr>
              <w:jc w:val="both"/>
              <w:rPr>
                <w:rFonts w:ascii="Arial" w:hAnsi="Arial" w:cs="Arial"/>
                <w:sz w:val="22"/>
                <w:szCs w:val="22"/>
              </w:rPr>
            </w:pPr>
            <w:proofErr w:type="spellStart"/>
            <w:r w:rsidRPr="00A60409">
              <w:rPr>
                <w:rFonts w:ascii="Arial" w:hAnsi="Arial"/>
                <w:sz w:val="22"/>
                <w:szCs w:val="22"/>
              </w:rPr>
              <w:t>Mündlich</w:t>
            </w:r>
            <w:proofErr w:type="spellEnd"/>
            <w:r w:rsidRPr="00A60409">
              <w:rPr>
                <w:rFonts w:ascii="Arial" w:hAnsi="Arial"/>
                <w:sz w:val="22"/>
                <w:szCs w:val="22"/>
              </w:rPr>
              <w:t xml:space="preserve"> 2 =</w:t>
            </w:r>
          </w:p>
        </w:tc>
      </w:tr>
      <w:tr w:rsidR="006F7F69" w:rsidRPr="00A60409" w:rsidTr="006173D6">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3030" w:type="dxa"/>
            <w:shd w:val="clear" w:color="auto" w:fill="auto"/>
          </w:tcPr>
          <w:p w:rsidR="006F7F69" w:rsidRPr="00A60409" w:rsidRDefault="006F7F69" w:rsidP="006173D6">
            <w:pPr>
              <w:jc w:val="both"/>
              <w:rPr>
                <w:rFonts w:ascii="Arial" w:hAnsi="Arial" w:cs="Arial"/>
                <w:b/>
                <w:sz w:val="22"/>
                <w:szCs w:val="22"/>
              </w:rPr>
            </w:pPr>
            <w:proofErr w:type="spellStart"/>
            <w:r w:rsidRPr="00A60409">
              <w:rPr>
                <w:rFonts w:ascii="Arial" w:hAnsi="Arial"/>
                <w:sz w:val="22"/>
                <w:szCs w:val="22"/>
              </w:rPr>
              <w:t>Mathematik</w:t>
            </w:r>
            <w:proofErr w:type="spellEnd"/>
            <w:r w:rsidRPr="00A60409">
              <w:rPr>
                <w:rFonts w:ascii="Arial" w:hAnsi="Arial"/>
                <w:sz w:val="22"/>
                <w:szCs w:val="22"/>
              </w:rPr>
              <w:t xml:space="preserve"> 3/5</w:t>
            </w:r>
          </w:p>
        </w:tc>
        <w:tc>
          <w:tcPr>
            <w:tcW w:w="692" w:type="dxa"/>
            <w:tcBorders>
              <w:bottom w:val="single" w:sz="4" w:space="0" w:color="auto"/>
            </w:tcBorders>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4828" w:type="dxa"/>
            <w:tcBorders>
              <w:bottom w:val="single" w:sz="4" w:space="0" w:color="auto"/>
            </w:tcBorders>
            <w:shd w:val="clear" w:color="auto" w:fill="auto"/>
          </w:tcPr>
          <w:p w:rsidR="006F7F69" w:rsidRPr="00A60409" w:rsidRDefault="006F7F69" w:rsidP="006173D6">
            <w:pPr>
              <w:jc w:val="both"/>
              <w:rPr>
                <w:rFonts w:ascii="Arial" w:hAnsi="Arial" w:cs="Arial"/>
                <w:sz w:val="22"/>
                <w:szCs w:val="22"/>
              </w:rPr>
            </w:pPr>
            <w:proofErr w:type="spellStart"/>
            <w:r w:rsidRPr="00A60409">
              <w:rPr>
                <w:rFonts w:ascii="Arial" w:hAnsi="Arial"/>
                <w:sz w:val="22"/>
                <w:szCs w:val="22"/>
              </w:rPr>
              <w:t>Mündlich</w:t>
            </w:r>
            <w:proofErr w:type="spellEnd"/>
            <w:r w:rsidRPr="00A60409">
              <w:rPr>
                <w:rFonts w:ascii="Arial" w:hAnsi="Arial"/>
                <w:sz w:val="22"/>
                <w:szCs w:val="22"/>
              </w:rPr>
              <w:t xml:space="preserve"> 3 =</w:t>
            </w:r>
          </w:p>
        </w:tc>
      </w:tr>
      <w:tr w:rsidR="006F7F69" w:rsidRPr="00A60409" w:rsidTr="006173D6">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3030" w:type="dxa"/>
            <w:shd w:val="clear" w:color="auto" w:fill="auto"/>
          </w:tcPr>
          <w:p w:rsidR="006F7F69" w:rsidRPr="00A60409" w:rsidRDefault="006F7F69" w:rsidP="006173D6">
            <w:pPr>
              <w:jc w:val="both"/>
              <w:rPr>
                <w:rFonts w:ascii="Arial" w:hAnsi="Arial" w:cs="Arial"/>
                <w:sz w:val="22"/>
                <w:szCs w:val="22"/>
              </w:rPr>
            </w:pPr>
            <w:proofErr w:type="spellStart"/>
            <w:r w:rsidRPr="00A60409">
              <w:rPr>
                <w:rFonts w:ascii="Arial" w:hAnsi="Arial"/>
                <w:sz w:val="22"/>
                <w:szCs w:val="22"/>
              </w:rPr>
              <w:t>Wahlfach</w:t>
            </w:r>
            <w:proofErr w:type="spellEnd"/>
            <w:r w:rsidRPr="00A60409">
              <w:rPr>
                <w:rFonts w:ascii="Arial" w:hAnsi="Arial"/>
                <w:sz w:val="22"/>
                <w:szCs w:val="22"/>
              </w:rPr>
              <w:t xml:space="preserve"> 1 =</w:t>
            </w:r>
          </w:p>
        </w:tc>
        <w:tc>
          <w:tcPr>
            <w:tcW w:w="5520" w:type="dxa"/>
            <w:gridSpan w:val="2"/>
            <w:vMerge w:val="restart"/>
            <w:tcBorders>
              <w:bottom w:val="nil"/>
              <w:right w:val="nil"/>
            </w:tcBorders>
            <w:shd w:val="clear" w:color="auto" w:fill="FFFFFF"/>
          </w:tcPr>
          <w:p w:rsidR="006F7F69" w:rsidRPr="00A60409" w:rsidRDefault="006F7F69" w:rsidP="006173D6">
            <w:pPr>
              <w:jc w:val="both"/>
              <w:rPr>
                <w:rFonts w:ascii="Arial" w:hAnsi="Arial" w:cs="Arial"/>
                <w:b/>
                <w:sz w:val="22"/>
                <w:szCs w:val="22"/>
                <w:lang w:eastAsia="en-US"/>
              </w:rPr>
            </w:pPr>
          </w:p>
        </w:tc>
      </w:tr>
      <w:tr w:rsidR="006F7F69" w:rsidRPr="00A60409" w:rsidTr="006173D6">
        <w:tc>
          <w:tcPr>
            <w:tcW w:w="692" w:type="dxa"/>
            <w:shd w:val="clear" w:color="auto" w:fill="auto"/>
          </w:tcPr>
          <w:p w:rsidR="006F7F69" w:rsidRPr="00A60409" w:rsidRDefault="006F7F69" w:rsidP="006173D6">
            <w:pPr>
              <w:jc w:val="both"/>
              <w:rPr>
                <w:rFonts w:ascii="Arial" w:hAnsi="Arial" w:cs="Arial"/>
                <w:b/>
                <w:sz w:val="22"/>
                <w:szCs w:val="22"/>
              </w:rPr>
            </w:pPr>
            <w:r w:rsidRPr="00A60409">
              <w:rPr>
                <w:rFonts w:ascii="Arial" w:hAnsi="Arial"/>
                <w:b/>
                <w:sz w:val="22"/>
                <w:szCs w:val="22"/>
              </w:rPr>
              <w:sym w:font="Wingdings" w:char="F072"/>
            </w:r>
          </w:p>
        </w:tc>
        <w:tc>
          <w:tcPr>
            <w:tcW w:w="3030" w:type="dxa"/>
            <w:shd w:val="clear" w:color="auto" w:fill="auto"/>
          </w:tcPr>
          <w:p w:rsidR="006F7F69" w:rsidRPr="00A60409" w:rsidRDefault="006F7F69" w:rsidP="006173D6">
            <w:pPr>
              <w:jc w:val="both"/>
              <w:rPr>
                <w:rFonts w:ascii="Arial" w:hAnsi="Arial" w:cs="Arial"/>
                <w:sz w:val="22"/>
                <w:szCs w:val="22"/>
              </w:rPr>
            </w:pPr>
            <w:proofErr w:type="spellStart"/>
            <w:r w:rsidRPr="00A60409">
              <w:rPr>
                <w:rFonts w:ascii="Arial" w:hAnsi="Arial"/>
                <w:sz w:val="22"/>
                <w:szCs w:val="22"/>
              </w:rPr>
              <w:t>Wahlfach</w:t>
            </w:r>
            <w:proofErr w:type="spellEnd"/>
            <w:r w:rsidRPr="00A60409">
              <w:rPr>
                <w:rFonts w:ascii="Arial" w:hAnsi="Arial"/>
                <w:sz w:val="22"/>
                <w:szCs w:val="22"/>
              </w:rPr>
              <w:t xml:space="preserve"> 2 =</w:t>
            </w:r>
          </w:p>
        </w:tc>
        <w:tc>
          <w:tcPr>
            <w:tcW w:w="5520" w:type="dxa"/>
            <w:gridSpan w:val="2"/>
            <w:vMerge/>
            <w:tcBorders>
              <w:bottom w:val="nil"/>
              <w:right w:val="nil"/>
            </w:tcBorders>
            <w:shd w:val="clear" w:color="auto" w:fill="FFFFFF"/>
          </w:tcPr>
          <w:p w:rsidR="006F7F69" w:rsidRPr="00A60409" w:rsidRDefault="006F7F69" w:rsidP="006173D6">
            <w:pPr>
              <w:jc w:val="both"/>
              <w:rPr>
                <w:rFonts w:ascii="Arial" w:hAnsi="Arial" w:cs="Arial"/>
                <w:b/>
                <w:sz w:val="22"/>
                <w:szCs w:val="22"/>
                <w:lang w:eastAsia="en-US"/>
              </w:rPr>
            </w:pPr>
          </w:p>
        </w:tc>
      </w:tr>
    </w:tbl>
    <w:p w:rsidR="006F7F69" w:rsidRPr="00A60409" w:rsidRDefault="006F7F69" w:rsidP="00932085">
      <w:pPr>
        <w:rPr>
          <w:rStyle w:val="FootnoteAnchor"/>
          <w:rFonts w:ascii="Arial" w:hAnsi="Arial" w:cs="Arial"/>
          <w:b/>
          <w:color w:val="auto"/>
          <w:sz w:val="22"/>
          <w:szCs w:val="22"/>
          <w:lang w:val="de-DE"/>
        </w:rPr>
      </w:pPr>
    </w:p>
    <w:p w:rsidR="006F7F69" w:rsidRDefault="006F7F69" w:rsidP="00932085">
      <w:pPr>
        <w:rPr>
          <w:rStyle w:val="FootnoteAnchor"/>
          <w:rFonts w:ascii="Arial" w:hAnsi="Arial" w:cs="Arial"/>
          <w:b/>
          <w:color w:val="auto"/>
          <w:sz w:val="22"/>
          <w:szCs w:val="22"/>
          <w:lang w:val="de-DE"/>
        </w:rPr>
      </w:pPr>
    </w:p>
    <w:p w:rsidR="006F7F69" w:rsidRDefault="006F7F69" w:rsidP="00932085">
      <w:pPr>
        <w:rPr>
          <w:rStyle w:val="FootnoteAnchor"/>
          <w:rFonts w:ascii="Arial" w:hAnsi="Arial" w:cs="Arial"/>
          <w:b/>
          <w:color w:val="auto"/>
          <w:sz w:val="22"/>
          <w:szCs w:val="22"/>
          <w:lang w:val="de-DE"/>
        </w:rPr>
      </w:pPr>
    </w:p>
    <w:p w:rsidR="006F7F69" w:rsidRDefault="006F7F69" w:rsidP="00932085">
      <w:pPr>
        <w:rPr>
          <w:rStyle w:val="FootnoteAnchor"/>
          <w:rFonts w:ascii="Arial" w:hAnsi="Arial" w:cs="Arial"/>
          <w:b/>
          <w:color w:val="auto"/>
          <w:sz w:val="22"/>
          <w:szCs w:val="22"/>
          <w:lang w:val="de-DE"/>
        </w:rPr>
      </w:pPr>
    </w:p>
    <w:p w:rsidR="006F7F69" w:rsidRPr="001A240B" w:rsidRDefault="006F7F69" w:rsidP="00932085">
      <w:pPr>
        <w:rPr>
          <w:rStyle w:val="FootnoteAnchor"/>
          <w:rFonts w:ascii="Arial" w:hAnsi="Arial" w:cs="Arial"/>
          <w:b/>
          <w:color w:val="auto"/>
          <w:sz w:val="22"/>
          <w:szCs w:val="22"/>
          <w:lang w:val="de-DE"/>
        </w:rPr>
      </w:pPr>
    </w:p>
    <w:p w:rsidR="001A240B" w:rsidRPr="001A240B" w:rsidRDefault="00932085" w:rsidP="00423287">
      <w:pPr>
        <w:suppressAutoHyphens w:val="0"/>
        <w:rPr>
          <w:rFonts w:ascii="Arial" w:hAnsi="Arial" w:cs="Arial"/>
          <w:b/>
          <w:sz w:val="22"/>
          <w:szCs w:val="22"/>
          <w:lang w:val="de-DE"/>
        </w:rPr>
      </w:pPr>
      <w:r w:rsidRPr="001A240B">
        <w:rPr>
          <w:rFonts w:ascii="Arial" w:hAnsi="Arial" w:cs="Arial"/>
          <w:b/>
          <w:color w:val="auto"/>
          <w:sz w:val="22"/>
          <w:szCs w:val="22"/>
          <w:lang w:val="de-DE"/>
        </w:rPr>
        <w:br w:type="page"/>
      </w:r>
      <w:r w:rsidR="00423287">
        <w:rPr>
          <w:rFonts w:ascii="Arial" w:hAnsi="Arial" w:cs="Arial"/>
          <w:b/>
          <w:color w:val="auto"/>
          <w:sz w:val="22"/>
          <w:szCs w:val="22"/>
          <w:lang w:val="de-DE"/>
        </w:rPr>
        <w:lastRenderedPageBreak/>
        <w:t>T</w:t>
      </w:r>
      <w:r w:rsidRPr="001A240B">
        <w:rPr>
          <w:rFonts w:ascii="Arial" w:hAnsi="Arial" w:cs="Arial"/>
          <w:b/>
          <w:color w:val="auto"/>
          <w:sz w:val="22"/>
          <w:szCs w:val="22"/>
          <w:lang w:val="de-DE"/>
        </w:rPr>
        <w:t xml:space="preserve">EIL B: </w:t>
      </w:r>
      <w:r w:rsidRPr="001A240B">
        <w:rPr>
          <w:rFonts w:ascii="Arial" w:hAnsi="Arial" w:cs="Arial"/>
          <w:b/>
          <w:color w:val="auto"/>
          <w:sz w:val="22"/>
          <w:szCs w:val="22"/>
          <w:u w:val="single"/>
          <w:lang w:val="de-DE"/>
        </w:rPr>
        <w:t>Vom gese</w:t>
      </w:r>
      <w:r w:rsidR="004A7E1A">
        <w:rPr>
          <w:rFonts w:ascii="Arial" w:hAnsi="Arial" w:cs="Arial"/>
          <w:b/>
          <w:color w:val="auto"/>
          <w:sz w:val="22"/>
          <w:szCs w:val="22"/>
          <w:u w:val="single"/>
          <w:lang w:val="de-DE"/>
        </w:rPr>
        <w:t>tzlichen Vertreter des Schülers,</w:t>
      </w:r>
      <w:r w:rsidR="001A240B" w:rsidRPr="001A240B">
        <w:rPr>
          <w:rFonts w:ascii="Arial" w:hAnsi="Arial" w:cs="Arial"/>
          <w:b/>
          <w:sz w:val="22"/>
          <w:szCs w:val="22"/>
          <w:u w:val="single"/>
          <w:lang w:val="de-DE"/>
        </w:rPr>
        <w:t xml:space="preserve"> </w:t>
      </w:r>
      <w:r w:rsidR="004A7E1A">
        <w:rPr>
          <w:rFonts w:ascii="Arial" w:hAnsi="Arial" w:cs="Arial"/>
          <w:b/>
          <w:sz w:val="22"/>
          <w:szCs w:val="22"/>
          <w:u w:val="single"/>
          <w:lang w:val="de-DE"/>
        </w:rPr>
        <w:t>oder vom</w:t>
      </w:r>
      <w:r w:rsidR="001A240B">
        <w:rPr>
          <w:rFonts w:ascii="Arial" w:hAnsi="Arial" w:cs="Arial"/>
          <w:b/>
          <w:sz w:val="22"/>
          <w:szCs w:val="22"/>
          <w:u w:val="single"/>
          <w:lang w:val="de-DE"/>
        </w:rPr>
        <w:t xml:space="preserve"> </w:t>
      </w:r>
      <w:r w:rsidR="001A240B" w:rsidRPr="001A240B">
        <w:rPr>
          <w:rFonts w:ascii="Arial" w:hAnsi="Arial" w:cs="Arial"/>
          <w:b/>
          <w:sz w:val="22"/>
          <w:szCs w:val="22"/>
          <w:u w:val="single"/>
          <w:lang w:val="de-DE"/>
        </w:rPr>
        <w:t>Schüler, wenn dieser volljährig ist</w:t>
      </w:r>
      <w:r w:rsidR="001A4626">
        <w:rPr>
          <w:rFonts w:ascii="Arial" w:hAnsi="Arial" w:cs="Arial"/>
          <w:b/>
          <w:sz w:val="22"/>
          <w:szCs w:val="22"/>
          <w:u w:val="single"/>
          <w:lang w:val="de-DE"/>
        </w:rPr>
        <w:t>,</w:t>
      </w:r>
      <w:r w:rsidR="001A240B" w:rsidRPr="001A240B">
        <w:rPr>
          <w:rFonts w:ascii="Arial" w:hAnsi="Arial" w:cs="Arial"/>
          <w:b/>
          <w:sz w:val="22"/>
          <w:szCs w:val="22"/>
          <w:u w:val="single"/>
          <w:lang w:val="de-DE"/>
        </w:rPr>
        <w:t xml:space="preserve"> </w:t>
      </w:r>
      <w:r w:rsidR="001A240B" w:rsidRPr="001A240B">
        <w:rPr>
          <w:rFonts w:ascii="Arial" w:hAnsi="Arial" w:cs="Arial"/>
          <w:b/>
          <w:color w:val="auto"/>
          <w:sz w:val="22"/>
          <w:szCs w:val="22"/>
          <w:u w:val="single"/>
          <w:lang w:val="de-DE"/>
        </w:rPr>
        <w:t>auszufüllen</w:t>
      </w:r>
      <w:r w:rsidR="001A240B">
        <w:rPr>
          <w:rFonts w:ascii="Arial" w:hAnsi="Arial" w:cs="Arial"/>
          <w:b/>
          <w:color w:val="auto"/>
          <w:sz w:val="22"/>
          <w:szCs w:val="22"/>
          <w:u w:val="single"/>
          <w:lang w:val="de-DE"/>
        </w:rPr>
        <w:t>:</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b/>
          <w:color w:val="auto"/>
          <w:sz w:val="22"/>
          <w:szCs w:val="22"/>
          <w:lang w:val="de-DE"/>
        </w:rPr>
      </w:pPr>
      <w:r w:rsidRPr="001A240B">
        <w:rPr>
          <w:rFonts w:ascii="Arial" w:hAnsi="Arial" w:cs="Arial"/>
          <w:b/>
          <w:color w:val="auto"/>
          <w:sz w:val="22"/>
          <w:szCs w:val="22"/>
          <w:lang w:val="de-DE"/>
        </w:rPr>
        <w:t>Beantragte Sondervorkehrungen:</w:t>
      </w:r>
    </w:p>
    <w:p w:rsidR="00932085" w:rsidRPr="001A240B" w:rsidRDefault="00932085" w:rsidP="00932085">
      <w:pPr>
        <w:rPr>
          <w:rFonts w:ascii="Arial" w:eastAsia="Calibri" w:hAnsi="Arial" w:cs="Arial"/>
          <w:b/>
          <w:color w:val="auto"/>
          <w:sz w:val="22"/>
          <w:szCs w:val="22"/>
          <w:lang w:val="de-DE"/>
        </w:rPr>
      </w:pPr>
    </w:p>
    <w:tbl>
      <w:tblPr>
        <w:tblW w:w="9738" w:type="dxa"/>
        <w:tblInd w:w="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4A0" w:firstRow="1" w:lastRow="0" w:firstColumn="1" w:lastColumn="0" w:noHBand="0" w:noVBand="1"/>
      </w:tblPr>
      <w:tblGrid>
        <w:gridCol w:w="974"/>
        <w:gridCol w:w="974"/>
        <w:gridCol w:w="974"/>
        <w:gridCol w:w="973"/>
        <w:gridCol w:w="974"/>
        <w:gridCol w:w="969"/>
        <w:gridCol w:w="974"/>
        <w:gridCol w:w="973"/>
        <w:gridCol w:w="974"/>
        <w:gridCol w:w="979"/>
      </w:tblGrid>
      <w:tr w:rsidR="00932085" w:rsidRPr="00DB6711" w:rsidTr="005D1E46">
        <w:trPr>
          <w:trHeight w:val="399"/>
        </w:trPr>
        <w:tc>
          <w:tcPr>
            <w:tcW w:w="9737" w:type="dxa"/>
            <w:gridSpan w:val="10"/>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color w:val="auto"/>
                <w:sz w:val="22"/>
                <w:szCs w:val="22"/>
                <w:lang w:val="de-DE"/>
              </w:rPr>
            </w:pPr>
            <w:r w:rsidRPr="001A240B">
              <w:rPr>
                <w:rFonts w:ascii="Arial" w:hAnsi="Arial" w:cs="Arial"/>
                <w:b/>
                <w:i/>
                <w:color w:val="auto"/>
                <w:sz w:val="22"/>
                <w:szCs w:val="22"/>
                <w:lang w:val="de-DE"/>
              </w:rPr>
              <w:t>Bitte angeben (kreuzen Sie die Kodes an, die den Sondervorkehrungen im Anlage entsprechen):</w:t>
            </w:r>
          </w:p>
        </w:tc>
      </w:tr>
      <w:tr w:rsidR="00932085" w:rsidRPr="001A240B" w:rsidTr="005D1E46">
        <w:trPr>
          <w:trHeight w:val="583"/>
        </w:trPr>
        <w:tc>
          <w:tcPr>
            <w:tcW w:w="973"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D1</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D2</w:t>
            </w:r>
          </w:p>
        </w:tc>
        <w:tc>
          <w:tcPr>
            <w:tcW w:w="974" w:type="dxa"/>
            <w:tcBorders>
              <w:top w:val="single" w:sz="4" w:space="0" w:color="00000A"/>
              <w:left w:val="single" w:sz="4" w:space="0" w:color="00000A"/>
              <w:bottom w:val="single" w:sz="4" w:space="0" w:color="00000A"/>
              <w:right w:val="single" w:sz="36"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D3</w:t>
            </w:r>
          </w:p>
        </w:tc>
        <w:tc>
          <w:tcPr>
            <w:tcW w:w="973" w:type="dxa"/>
            <w:tcBorders>
              <w:top w:val="single" w:sz="4" w:space="0" w:color="00000A"/>
              <w:left w:val="single" w:sz="36" w:space="0" w:color="00000A"/>
              <w:bottom w:val="single" w:sz="4" w:space="0" w:color="00000A"/>
              <w:right w:val="single" w:sz="4" w:space="0" w:color="00000A"/>
            </w:tcBorders>
            <w:shd w:val="clear" w:color="auto" w:fill="FFFFFF"/>
            <w:tcMar>
              <w:left w:w="-45"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I2</w:t>
            </w:r>
          </w:p>
        </w:tc>
        <w:tc>
          <w:tcPr>
            <w:tcW w:w="96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I3</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I4</w:t>
            </w:r>
          </w:p>
        </w:tc>
        <w:tc>
          <w:tcPr>
            <w:tcW w:w="973"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I5</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I6</w:t>
            </w:r>
          </w:p>
        </w:tc>
        <w:tc>
          <w:tcPr>
            <w:tcW w:w="97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I7</w:t>
            </w:r>
          </w:p>
        </w:tc>
      </w:tr>
      <w:tr w:rsidR="00932085" w:rsidRPr="001A240B" w:rsidTr="005D1E46">
        <w:trPr>
          <w:trHeight w:val="565"/>
        </w:trPr>
        <w:tc>
          <w:tcPr>
            <w:tcW w:w="973"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D4</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D5</w:t>
            </w:r>
          </w:p>
        </w:tc>
        <w:tc>
          <w:tcPr>
            <w:tcW w:w="974" w:type="dxa"/>
            <w:tcBorders>
              <w:top w:val="single" w:sz="4" w:space="0" w:color="00000A"/>
              <w:left w:val="single" w:sz="4" w:space="0" w:color="00000A"/>
              <w:bottom w:val="single" w:sz="4" w:space="0" w:color="00000A"/>
              <w:right w:val="single" w:sz="36"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D6</w:t>
            </w:r>
          </w:p>
        </w:tc>
        <w:tc>
          <w:tcPr>
            <w:tcW w:w="973" w:type="dxa"/>
            <w:tcBorders>
              <w:top w:val="single" w:sz="4" w:space="0" w:color="00000A"/>
              <w:left w:val="single" w:sz="36" w:space="0" w:color="00000A"/>
              <w:bottom w:val="single" w:sz="4" w:space="0" w:color="00000A"/>
              <w:right w:val="single" w:sz="4" w:space="0" w:color="00000A"/>
            </w:tcBorders>
            <w:shd w:val="clear" w:color="auto" w:fill="FFFFFF"/>
            <w:tcMar>
              <w:left w:w="-45"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I8</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I9</w:t>
            </w:r>
          </w:p>
        </w:tc>
        <w:tc>
          <w:tcPr>
            <w:tcW w:w="96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I10</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I11</w:t>
            </w:r>
          </w:p>
        </w:tc>
        <w:tc>
          <w:tcPr>
            <w:tcW w:w="973"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I12</w:t>
            </w:r>
          </w:p>
        </w:tc>
        <w:tc>
          <w:tcPr>
            <w:tcW w:w="97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 13</w:t>
            </w:r>
          </w:p>
        </w:tc>
        <w:tc>
          <w:tcPr>
            <w:tcW w:w="97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 14</w:t>
            </w:r>
          </w:p>
        </w:tc>
      </w:tr>
      <w:tr w:rsidR="00932085" w:rsidRPr="00DB6711" w:rsidTr="005D1E46">
        <w:trPr>
          <w:trHeight w:val="3130"/>
        </w:trPr>
        <w:tc>
          <w:tcPr>
            <w:tcW w:w="9737" w:type="dxa"/>
            <w:gridSpan w:val="10"/>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p>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Bitte näher erörtern (verpflichtend, wenn Sie I 14 angekreuzt haben):</w:t>
            </w:r>
          </w:p>
        </w:tc>
      </w:tr>
    </w:tbl>
    <w:p w:rsidR="00932085" w:rsidRPr="001A240B" w:rsidRDefault="00932085" w:rsidP="00932085">
      <w:pPr>
        <w:rPr>
          <w:rFonts w:ascii="Arial" w:eastAsia="Calibri" w:hAnsi="Arial" w:cs="Arial"/>
          <w:b/>
          <w:color w:val="auto"/>
          <w:sz w:val="22"/>
          <w:szCs w:val="22"/>
          <w:u w:val="single"/>
          <w:lang w:val="de-DE"/>
        </w:rPr>
      </w:pPr>
    </w:p>
    <w:p w:rsidR="00932085" w:rsidRPr="001A240B" w:rsidRDefault="00932085" w:rsidP="00932085">
      <w:pPr>
        <w:rPr>
          <w:rFonts w:ascii="Arial" w:hAnsi="Arial" w:cs="Arial"/>
          <w:b/>
          <w:color w:val="auto"/>
          <w:sz w:val="22"/>
          <w:szCs w:val="22"/>
          <w:lang w:val="de-DE"/>
        </w:rPr>
      </w:pPr>
      <w:r w:rsidRPr="001A240B">
        <w:rPr>
          <w:rFonts w:ascii="Arial" w:hAnsi="Arial" w:cs="Arial"/>
          <w:b/>
          <w:color w:val="auto"/>
          <w:sz w:val="22"/>
          <w:szCs w:val="22"/>
          <w:u w:val="single"/>
          <w:lang w:val="de-DE"/>
        </w:rPr>
        <w:t>Mitgeltende Unterlagen</w:t>
      </w:r>
      <w:r w:rsidRPr="001A240B">
        <w:rPr>
          <w:rFonts w:ascii="Arial" w:hAnsi="Arial" w:cs="Arial"/>
          <w:b/>
          <w:color w:val="auto"/>
          <w:sz w:val="22"/>
          <w:szCs w:val="22"/>
          <w:lang w:val="de-DE"/>
        </w:rPr>
        <w:t>:</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b/>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b/>
          <w:caps/>
          <w:color w:val="auto"/>
          <w:sz w:val="22"/>
          <w:szCs w:val="22"/>
          <w:lang w:val="de-DE"/>
        </w:rPr>
        <w:t>DIE BEANTRAG</w:t>
      </w:r>
      <w:r w:rsidR="004A7E1A">
        <w:rPr>
          <w:rFonts w:ascii="Arial" w:hAnsi="Arial" w:cs="Arial"/>
          <w:b/>
          <w:caps/>
          <w:color w:val="auto"/>
          <w:sz w:val="22"/>
          <w:szCs w:val="22"/>
          <w:lang w:val="de-DE"/>
        </w:rPr>
        <w:t>T</w:t>
      </w:r>
      <w:r w:rsidRPr="001A240B">
        <w:rPr>
          <w:rFonts w:ascii="Arial" w:hAnsi="Arial" w:cs="Arial"/>
          <w:b/>
          <w:caps/>
          <w:color w:val="auto"/>
          <w:sz w:val="22"/>
          <w:szCs w:val="22"/>
          <w:lang w:val="de-DE"/>
        </w:rPr>
        <w:t>EN SONDERVORKEHRUNGEN SIND IM BEGLEITSCHREIBEN ZUM ANTRAG DER GESETZLICHEN VERTRETER DES SCHÜLERS</w:t>
      </w:r>
      <w:r w:rsidR="004A7E1A">
        <w:rPr>
          <w:rFonts w:ascii="Arial" w:hAnsi="Arial" w:cs="Arial"/>
          <w:b/>
          <w:caps/>
          <w:color w:val="auto"/>
          <w:sz w:val="22"/>
          <w:szCs w:val="22"/>
          <w:lang w:val="de-DE"/>
        </w:rPr>
        <w:t>/ ODER DES SCHÜLERS, WENN DIESER VOLLJÄHRIG IST,</w:t>
      </w:r>
      <w:r w:rsidRPr="001A240B">
        <w:rPr>
          <w:rFonts w:ascii="Arial" w:hAnsi="Arial" w:cs="Arial"/>
          <w:b/>
          <w:caps/>
          <w:color w:val="auto"/>
          <w:sz w:val="22"/>
          <w:szCs w:val="22"/>
          <w:lang w:val="de-DE"/>
        </w:rPr>
        <w:t xml:space="preserve"> BEIGEFÜGT UND ENTSPRECHEN DEM WORTLAUT DES OFFIZIELLEN V</w:t>
      </w:r>
      <w:r w:rsidR="004A7E1A">
        <w:rPr>
          <w:rFonts w:ascii="Arial" w:hAnsi="Arial" w:cs="Arial"/>
          <w:b/>
          <w:caps/>
          <w:color w:val="auto"/>
          <w:sz w:val="22"/>
          <w:szCs w:val="22"/>
          <w:lang w:val="de-DE"/>
        </w:rPr>
        <w:t>ERFAHREN</w:t>
      </w:r>
      <w:r w:rsidRPr="001A240B">
        <w:rPr>
          <w:rFonts w:ascii="Arial" w:hAnsi="Arial" w:cs="Arial"/>
          <w:b/>
          <w:caps/>
          <w:color w:val="auto"/>
          <w:sz w:val="22"/>
          <w:szCs w:val="22"/>
          <w:lang w:val="de-DE"/>
        </w:rPr>
        <w:t xml:space="preserve">DOKUMENTS </w:t>
      </w:r>
      <w:r w:rsidRPr="001A240B">
        <w:rPr>
          <w:rFonts w:ascii="Arial" w:hAnsi="Arial" w:cs="Arial"/>
          <w:b/>
          <w:color w:val="auto"/>
          <w:sz w:val="22"/>
          <w:szCs w:val="22"/>
          <w:lang w:val="de-DE"/>
        </w:rPr>
        <w:t>(2012-05-D-15-de).</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color w:val="auto"/>
          <w:sz w:val="22"/>
          <w:szCs w:val="22"/>
          <w:lang w:val="de-DE"/>
        </w:rPr>
        <w:t xml:space="preserve">Es ist </w:t>
      </w:r>
      <w:r w:rsidRPr="001A240B">
        <w:rPr>
          <w:rFonts w:ascii="Arial" w:hAnsi="Arial" w:cs="Arial"/>
          <w:b/>
          <w:color w:val="auto"/>
          <w:sz w:val="22"/>
          <w:szCs w:val="22"/>
          <w:lang w:val="de-DE"/>
        </w:rPr>
        <w:t>VERPFLICHTEND</w:t>
      </w:r>
      <w:r w:rsidRPr="001A240B">
        <w:rPr>
          <w:rFonts w:ascii="Arial" w:hAnsi="Arial" w:cs="Arial"/>
          <w:color w:val="auto"/>
          <w:sz w:val="22"/>
          <w:szCs w:val="22"/>
          <w:lang w:val="de-DE"/>
        </w:rPr>
        <w:t xml:space="preserve">, ein medizinischen / psychologisches / psycho-erzieherisches und / oder fachübergreifendes Gutachten mitzuteilen (darf nicht älter sein als </w:t>
      </w:r>
      <w:r w:rsidR="002C26C1">
        <w:rPr>
          <w:rFonts w:ascii="Arial" w:hAnsi="Arial" w:cs="Arial"/>
          <w:color w:val="auto"/>
          <w:sz w:val="22"/>
          <w:szCs w:val="22"/>
          <w:lang w:val="de-DE"/>
        </w:rPr>
        <w:t>Oktober</w:t>
      </w:r>
      <w:r w:rsidRPr="001A240B">
        <w:rPr>
          <w:rFonts w:ascii="Arial" w:hAnsi="Arial" w:cs="Arial"/>
          <w:color w:val="auto"/>
          <w:sz w:val="22"/>
          <w:szCs w:val="22"/>
          <w:lang w:val="de-DE"/>
        </w:rPr>
        <w:t>, wenn für di</w:t>
      </w:r>
      <w:r w:rsidR="002C26C1">
        <w:rPr>
          <w:rFonts w:ascii="Arial" w:hAnsi="Arial" w:cs="Arial"/>
          <w:color w:val="auto"/>
          <w:sz w:val="22"/>
          <w:szCs w:val="22"/>
          <w:lang w:val="de-DE"/>
        </w:rPr>
        <w:t>e S3, und nicht später als Oktober</w:t>
      </w:r>
      <w:r w:rsidRPr="001A240B">
        <w:rPr>
          <w:rFonts w:ascii="Arial" w:hAnsi="Arial" w:cs="Arial"/>
          <w:color w:val="auto"/>
          <w:sz w:val="22"/>
          <w:szCs w:val="22"/>
          <w:lang w:val="de-DE"/>
        </w:rPr>
        <w:t>, wenn für die S5)</w:t>
      </w:r>
    </w:p>
    <w:p w:rsidR="00932085" w:rsidRPr="001A240B" w:rsidRDefault="00932085" w:rsidP="00932085">
      <w:pPr>
        <w:rPr>
          <w:rFonts w:ascii="Arial" w:eastAsia="Calibri" w:hAnsi="Arial" w:cs="Arial"/>
          <w:color w:val="auto"/>
          <w:sz w:val="22"/>
          <w:szCs w:val="22"/>
          <w:lang w:val="de-DE"/>
        </w:rPr>
      </w:pPr>
    </w:p>
    <w:p w:rsidR="00932085" w:rsidRPr="001A240B" w:rsidRDefault="00932085" w:rsidP="00932085">
      <w:pPr>
        <w:spacing w:before="2400" w:after="120"/>
        <w:contextualSpacing/>
        <w:rPr>
          <w:rFonts w:ascii="Arial" w:hAnsi="Arial" w:cs="Arial"/>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color w:val="auto"/>
          <w:sz w:val="22"/>
          <w:szCs w:val="22"/>
          <w:lang w:val="de-DE"/>
        </w:rPr>
        <w:t>Sonstige Begleitunterlagen</w:t>
      </w:r>
    </w:p>
    <w:p w:rsidR="00932085" w:rsidRPr="001A240B" w:rsidRDefault="00932085" w:rsidP="00932085">
      <w:pPr>
        <w:spacing w:before="2400" w:after="120"/>
        <w:contextualSpacing/>
        <w:rPr>
          <w:rFonts w:ascii="Arial" w:eastAsia="Calibri" w:hAnsi="Arial" w:cs="Arial"/>
          <w:color w:val="auto"/>
          <w:sz w:val="22"/>
          <w:szCs w:val="22"/>
          <w:lang w:val="de-DE"/>
        </w:rPr>
      </w:pPr>
    </w:p>
    <w:tbl>
      <w:tblPr>
        <w:tblW w:w="9855" w:type="dxa"/>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4A0" w:firstRow="1" w:lastRow="0" w:firstColumn="1" w:lastColumn="0" w:noHBand="0" w:noVBand="1"/>
      </w:tblPr>
      <w:tblGrid>
        <w:gridCol w:w="9855"/>
      </w:tblGrid>
      <w:tr w:rsidR="00932085" w:rsidRPr="00DB6711" w:rsidTr="002C26C1">
        <w:trPr>
          <w:trHeight w:val="1415"/>
        </w:trPr>
        <w:tc>
          <w:tcPr>
            <w:tcW w:w="985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Bitte listen Sie sie mit einer kurzen Beschreibung auf</w:t>
            </w:r>
          </w:p>
        </w:tc>
      </w:tr>
    </w:tbl>
    <w:p w:rsidR="002C26C1" w:rsidRDefault="002C26C1" w:rsidP="00932085">
      <w:pPr>
        <w:rPr>
          <w:rFonts w:ascii="Arial" w:hAnsi="Arial" w:cs="Arial"/>
          <w:b/>
          <w:color w:val="auto"/>
          <w:sz w:val="22"/>
          <w:szCs w:val="22"/>
          <w:lang w:val="de-DE"/>
        </w:rPr>
      </w:pPr>
    </w:p>
    <w:p w:rsidR="002C26C1" w:rsidRDefault="002C26C1" w:rsidP="00932085">
      <w:pPr>
        <w:rPr>
          <w:rFonts w:ascii="Arial" w:hAnsi="Arial" w:cs="Arial"/>
          <w:b/>
          <w:color w:val="auto"/>
          <w:sz w:val="22"/>
          <w:szCs w:val="22"/>
          <w:lang w:val="de-DE"/>
        </w:rPr>
      </w:pPr>
      <w:r w:rsidRPr="001A240B">
        <w:rPr>
          <w:rFonts w:ascii="Arial" w:hAnsi="Arial" w:cs="Arial"/>
          <w:b/>
          <w:sz w:val="22"/>
          <w:szCs w:val="22"/>
          <w:lang w:val="de-DE"/>
        </w:rPr>
        <w:t xml:space="preserve">Unterschrift </w:t>
      </w:r>
      <w:r w:rsidRPr="002C26C1">
        <w:rPr>
          <w:rFonts w:ascii="Arial" w:hAnsi="Arial" w:cs="Arial"/>
          <w:b/>
          <w:sz w:val="22"/>
          <w:szCs w:val="22"/>
          <w:u w:val="single"/>
          <w:lang w:val="de-DE"/>
        </w:rPr>
        <w:t>des/der gesetzlichen Vertreter(s) oder des Schülers, wenn dieser volljährig ist</w:t>
      </w:r>
      <w:r>
        <w:rPr>
          <w:rFonts w:ascii="Arial" w:hAnsi="Arial" w:cs="Arial"/>
          <w:b/>
          <w:color w:val="auto"/>
          <w:sz w:val="22"/>
          <w:szCs w:val="22"/>
          <w:lang w:val="de-DE"/>
        </w:rPr>
        <w:t>:</w:t>
      </w:r>
    </w:p>
    <w:p w:rsidR="002C26C1" w:rsidRDefault="002C26C1" w:rsidP="00932085">
      <w:pPr>
        <w:rPr>
          <w:rFonts w:ascii="Arial" w:hAnsi="Arial" w:cs="Arial"/>
          <w:b/>
          <w:color w:val="auto"/>
          <w:sz w:val="22"/>
          <w:szCs w:val="22"/>
          <w:lang w:val="de-DE"/>
        </w:rPr>
      </w:pPr>
    </w:p>
    <w:tbl>
      <w:tblPr>
        <w:tblStyle w:val="TableGrid"/>
        <w:tblpPr w:leftFromText="180" w:rightFromText="180" w:vertAnchor="text" w:horzAnchor="margin" w:tblpXSpec="right" w:tblpY="146"/>
        <w:tblW w:w="0" w:type="auto"/>
        <w:tblLook w:val="04A0" w:firstRow="1" w:lastRow="0" w:firstColumn="1" w:lastColumn="0" w:noHBand="0" w:noVBand="1"/>
      </w:tblPr>
      <w:tblGrid>
        <w:gridCol w:w="4591"/>
      </w:tblGrid>
      <w:tr w:rsidR="002C26C1" w:rsidRPr="002C26C1" w:rsidTr="002C26C1">
        <w:trPr>
          <w:trHeight w:val="840"/>
        </w:trPr>
        <w:tc>
          <w:tcPr>
            <w:tcW w:w="4591" w:type="dxa"/>
          </w:tcPr>
          <w:p w:rsidR="002C26C1" w:rsidRPr="002C26C1" w:rsidRDefault="002C26C1" w:rsidP="002C26C1">
            <w:pPr>
              <w:suppressAutoHyphens w:val="0"/>
              <w:rPr>
                <w:rFonts w:ascii="Arial" w:eastAsia="Calibri" w:hAnsi="Arial" w:cs="Arial"/>
                <w:color w:val="auto"/>
                <w:sz w:val="22"/>
                <w:szCs w:val="22"/>
                <w:lang w:val="en-US" w:eastAsia="en-US"/>
              </w:rPr>
            </w:pPr>
          </w:p>
        </w:tc>
      </w:tr>
    </w:tbl>
    <w:p w:rsidR="002C26C1" w:rsidRDefault="002C26C1" w:rsidP="002C26C1">
      <w:pPr>
        <w:rPr>
          <w:rFonts w:ascii="Arial" w:hAnsi="Arial" w:cs="Arial"/>
          <w:b/>
          <w:color w:val="auto"/>
          <w:sz w:val="22"/>
          <w:szCs w:val="22"/>
          <w:lang w:val="de-DE"/>
        </w:rPr>
        <w:sectPr w:rsidR="002C26C1" w:rsidSect="002C26C1">
          <w:pgSz w:w="12240" w:h="15840"/>
          <w:pgMar w:top="1134" w:right="1134" w:bottom="1134" w:left="1134" w:header="708" w:footer="708" w:gutter="0"/>
          <w:cols w:space="708"/>
          <w:docGrid w:linePitch="360"/>
        </w:sectPr>
      </w:pPr>
      <w:r w:rsidRPr="002C26C1">
        <w:rPr>
          <w:rFonts w:ascii="Arial" w:eastAsia="Calibri" w:hAnsi="Arial" w:cs="Arial"/>
          <w:b/>
          <w:color w:val="auto"/>
          <w:sz w:val="22"/>
          <w:szCs w:val="22"/>
          <w:lang w:val="en-US" w:eastAsia="en-US"/>
        </w:rPr>
        <w:tab/>
      </w:r>
      <w:r w:rsidRPr="002C26C1">
        <w:rPr>
          <w:rFonts w:ascii="Arial" w:eastAsia="Calibri" w:hAnsi="Arial" w:cs="Arial"/>
          <w:b/>
          <w:color w:val="auto"/>
          <w:sz w:val="22"/>
          <w:szCs w:val="22"/>
          <w:lang w:val="en-US" w:eastAsia="en-US"/>
        </w:rPr>
        <w:tab/>
      </w:r>
      <w:r w:rsidRPr="002C26C1">
        <w:rPr>
          <w:rFonts w:ascii="Arial" w:eastAsia="Calibri" w:hAnsi="Arial" w:cs="Arial"/>
          <w:b/>
          <w:color w:val="auto"/>
          <w:sz w:val="22"/>
          <w:szCs w:val="22"/>
          <w:lang w:val="en-US" w:eastAsia="en-US"/>
        </w:rPr>
        <w:tab/>
      </w:r>
      <w:r w:rsidRPr="002C26C1">
        <w:rPr>
          <w:rFonts w:ascii="Arial" w:eastAsia="Calibri" w:hAnsi="Arial" w:cs="Arial"/>
          <w:b/>
          <w:color w:val="auto"/>
          <w:sz w:val="22"/>
          <w:szCs w:val="22"/>
          <w:lang w:val="en-US" w:eastAsia="en-US"/>
        </w:rPr>
        <w:tab/>
      </w:r>
      <w:r w:rsidRPr="002C26C1">
        <w:rPr>
          <w:rFonts w:ascii="Arial" w:eastAsia="Calibri" w:hAnsi="Arial" w:cs="Arial"/>
          <w:b/>
          <w:color w:val="auto"/>
          <w:sz w:val="22"/>
          <w:szCs w:val="22"/>
          <w:lang w:val="en-US" w:eastAsia="en-US"/>
        </w:rPr>
        <w:tab/>
      </w:r>
    </w:p>
    <w:p w:rsidR="00332E19" w:rsidRDefault="00332E19" w:rsidP="00932085">
      <w:pPr>
        <w:rPr>
          <w:rFonts w:ascii="Arial" w:hAnsi="Arial" w:cs="Arial"/>
          <w:b/>
          <w:color w:val="auto"/>
          <w:sz w:val="22"/>
          <w:szCs w:val="22"/>
          <w:lang w:val="de-DE"/>
        </w:rPr>
      </w:pPr>
    </w:p>
    <w:p w:rsidR="00932085" w:rsidRPr="001A240B" w:rsidRDefault="00932085" w:rsidP="00932085">
      <w:pPr>
        <w:rPr>
          <w:rFonts w:ascii="Arial" w:hAnsi="Arial" w:cs="Arial"/>
          <w:b/>
          <w:color w:val="auto"/>
          <w:sz w:val="22"/>
          <w:szCs w:val="22"/>
          <w:u w:val="single"/>
          <w:lang w:val="de-DE"/>
        </w:rPr>
      </w:pPr>
      <w:r w:rsidRPr="001A240B">
        <w:rPr>
          <w:rFonts w:ascii="Arial" w:hAnsi="Arial" w:cs="Arial"/>
          <w:b/>
          <w:color w:val="auto"/>
          <w:sz w:val="22"/>
          <w:szCs w:val="22"/>
          <w:lang w:val="de-DE"/>
        </w:rPr>
        <w:t xml:space="preserve">TEIL C: </w:t>
      </w:r>
      <w:r w:rsidRPr="001A240B">
        <w:rPr>
          <w:rFonts w:ascii="Arial" w:hAnsi="Arial" w:cs="Arial"/>
          <w:b/>
          <w:color w:val="auto"/>
          <w:sz w:val="22"/>
          <w:szCs w:val="22"/>
          <w:u w:val="single"/>
          <w:lang w:val="de-DE"/>
        </w:rPr>
        <w:t>Von der Schule auszufüllen</w:t>
      </w:r>
    </w:p>
    <w:p w:rsidR="00932085" w:rsidRPr="001A240B" w:rsidRDefault="00932085" w:rsidP="00932085">
      <w:pPr>
        <w:rPr>
          <w:rFonts w:ascii="Arial" w:eastAsia="Calibri" w:hAnsi="Arial" w:cs="Arial"/>
          <w:b/>
          <w:color w:val="auto"/>
          <w:sz w:val="22"/>
          <w:szCs w:val="22"/>
          <w:lang w:val="de-DE"/>
        </w:rPr>
      </w:pPr>
    </w:p>
    <w:p w:rsidR="00932085" w:rsidRPr="001A240B" w:rsidRDefault="00932085" w:rsidP="00932085">
      <w:pPr>
        <w:rPr>
          <w:rFonts w:ascii="Arial" w:hAnsi="Arial" w:cs="Arial"/>
          <w:b/>
          <w:color w:val="auto"/>
          <w:sz w:val="22"/>
          <w:szCs w:val="22"/>
          <w:lang w:val="de-DE"/>
        </w:rPr>
      </w:pPr>
      <w:r w:rsidRPr="001A240B">
        <w:rPr>
          <w:rFonts w:ascii="Arial" w:hAnsi="Arial" w:cs="Arial"/>
          <w:b/>
          <w:color w:val="auto"/>
          <w:sz w:val="22"/>
          <w:szCs w:val="22"/>
          <w:lang w:val="de-DE"/>
        </w:rPr>
        <w:t>Wurden dem Schüler in den Klassen S1-S5 bei Tests und/oder Prüfungen Sondervorkehrungen gewährt?</w:t>
      </w:r>
    </w:p>
    <w:p w:rsidR="00932085" w:rsidRPr="001A240B" w:rsidRDefault="00932085" w:rsidP="00932085">
      <w:pPr>
        <w:spacing w:before="2400" w:after="120"/>
        <w:contextualSpacing/>
        <w:rPr>
          <w:rFonts w:ascii="Arial" w:hAnsi="Arial" w:cs="Arial"/>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color w:val="auto"/>
          <w:sz w:val="22"/>
          <w:szCs w:val="22"/>
          <w:lang w:val="de-DE"/>
        </w:rPr>
        <w:t>Ja, die gleichen wie die, die für die S6–S7 beantragt werden</w:t>
      </w:r>
    </w:p>
    <w:p w:rsidR="00932085" w:rsidRPr="001A240B" w:rsidRDefault="00932085" w:rsidP="00932085">
      <w:pPr>
        <w:spacing w:before="2400" w:after="120"/>
        <w:contextualSpacing/>
        <w:rPr>
          <w:rFonts w:ascii="Arial" w:hAnsi="Arial" w:cs="Arial"/>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color w:val="auto"/>
          <w:sz w:val="22"/>
          <w:szCs w:val="22"/>
          <w:lang w:val="de-DE"/>
        </w:rPr>
        <w:t>Ja, aber nicht die, die für die S6–S7 beantragt werden</w:t>
      </w:r>
    </w:p>
    <w:p w:rsidR="00932085" w:rsidRPr="001A240B" w:rsidRDefault="00932085" w:rsidP="00932085">
      <w:pPr>
        <w:spacing w:before="2400" w:after="120"/>
        <w:contextualSpacing/>
        <w:rPr>
          <w:rFonts w:ascii="Arial" w:hAnsi="Arial" w:cs="Arial"/>
          <w:color w:val="auto"/>
          <w:sz w:val="22"/>
          <w:szCs w:val="22"/>
          <w:lang w:val="de-DE"/>
        </w:rPr>
      </w:pPr>
      <w:r w:rsidRPr="001A240B">
        <w:rPr>
          <w:rFonts w:ascii="Arial" w:hAnsi="Arial" w:cs="Arial"/>
          <w:b/>
          <w:color w:val="auto"/>
          <w:sz w:val="22"/>
          <w:szCs w:val="22"/>
          <w:lang w:val="de-DE"/>
        </w:rPr>
        <w:t xml:space="preserve"> </w:t>
      </w:r>
      <w:r w:rsidRPr="001A240B">
        <w:rPr>
          <w:rFonts w:ascii="Arial" w:hAnsi="Arial" w:cs="Arial"/>
          <w:color w:val="auto"/>
          <w:sz w:val="22"/>
          <w:szCs w:val="22"/>
          <w:lang w:val="de-DE"/>
        </w:rPr>
        <w:t>Nein, vorher wurden keine Sondervorkehrungen gewährt</w:t>
      </w:r>
    </w:p>
    <w:p w:rsidR="00932085" w:rsidRPr="001A240B" w:rsidRDefault="00932085" w:rsidP="00932085">
      <w:pPr>
        <w:spacing w:before="2400" w:after="120"/>
        <w:contextualSpacing/>
        <w:rPr>
          <w:rFonts w:ascii="Arial" w:eastAsia="Calibri" w:hAnsi="Arial" w:cs="Arial"/>
          <w:b/>
          <w:color w:val="auto"/>
          <w:sz w:val="22"/>
          <w:szCs w:val="22"/>
          <w:lang w:val="de-DE"/>
        </w:rPr>
      </w:pPr>
    </w:p>
    <w:p w:rsidR="00932085" w:rsidRPr="001A240B" w:rsidRDefault="00932085" w:rsidP="00932085">
      <w:pPr>
        <w:spacing w:before="2400" w:after="120"/>
        <w:contextualSpacing/>
        <w:rPr>
          <w:rFonts w:ascii="Arial" w:hAnsi="Arial" w:cs="Arial"/>
          <w:b/>
          <w:color w:val="auto"/>
          <w:sz w:val="22"/>
          <w:szCs w:val="22"/>
          <w:lang w:val="de-DE"/>
        </w:rPr>
      </w:pPr>
      <w:r w:rsidRPr="001A240B">
        <w:rPr>
          <w:rFonts w:ascii="Arial" w:hAnsi="Arial" w:cs="Arial"/>
          <w:b/>
          <w:color w:val="auto"/>
          <w:sz w:val="22"/>
          <w:szCs w:val="22"/>
          <w:lang w:val="de-DE"/>
        </w:rPr>
        <w:t xml:space="preserve">Der/die Direktor/in der Schule hat folgende Sondervorkehrungen für die S6–S7 genehmigt </w:t>
      </w:r>
    </w:p>
    <w:p w:rsidR="00932085" w:rsidRPr="001A240B" w:rsidRDefault="00932085" w:rsidP="00932085">
      <w:pPr>
        <w:spacing w:before="2400" w:after="120"/>
        <w:contextualSpacing/>
        <w:rPr>
          <w:rFonts w:ascii="Arial" w:eastAsia="Calibri" w:hAnsi="Arial" w:cs="Arial"/>
          <w:i/>
          <w:color w:val="auto"/>
          <w:sz w:val="22"/>
          <w:szCs w:val="22"/>
          <w:lang w:val="de-DE"/>
        </w:rPr>
      </w:pPr>
    </w:p>
    <w:tbl>
      <w:tblPr>
        <w:tblW w:w="9854" w:type="dxa"/>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4A0" w:firstRow="1" w:lastRow="0" w:firstColumn="1" w:lastColumn="0" w:noHBand="0" w:noVBand="1"/>
      </w:tblPr>
      <w:tblGrid>
        <w:gridCol w:w="3284"/>
        <w:gridCol w:w="3279"/>
        <w:gridCol w:w="3291"/>
      </w:tblGrid>
      <w:tr w:rsidR="00932085" w:rsidRPr="00DB6711" w:rsidTr="005D1E46">
        <w:trPr>
          <w:trHeight w:val="358"/>
        </w:trPr>
        <w:tc>
          <w:tcPr>
            <w:tcW w:w="9854" w:type="dxa"/>
            <w:gridSpan w:val="3"/>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color w:val="auto"/>
                <w:sz w:val="22"/>
                <w:szCs w:val="22"/>
                <w:lang w:val="de-DE"/>
              </w:rPr>
            </w:pPr>
            <w:r w:rsidRPr="001A240B">
              <w:rPr>
                <w:rFonts w:ascii="Arial" w:hAnsi="Arial" w:cs="Arial"/>
                <w:b/>
                <w:color w:val="auto"/>
                <w:sz w:val="22"/>
                <w:szCs w:val="22"/>
                <w:lang w:val="de-DE"/>
              </w:rPr>
              <w:t>Kreuzen Sie die Kodes der nach Maßgabe des Anlages genehmigten Sondervorkehrungen an</w:t>
            </w:r>
          </w:p>
        </w:tc>
      </w:tr>
      <w:tr w:rsidR="00932085" w:rsidRPr="001A240B" w:rsidTr="005D1E46">
        <w:trPr>
          <w:trHeight w:val="427"/>
        </w:trPr>
        <w:tc>
          <w:tcPr>
            <w:tcW w:w="328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D1</w:t>
            </w:r>
          </w:p>
        </w:tc>
        <w:tc>
          <w:tcPr>
            <w:tcW w:w="327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D2</w:t>
            </w:r>
          </w:p>
        </w:tc>
        <w:tc>
          <w:tcPr>
            <w:tcW w:w="3291" w:type="dxa"/>
            <w:tcBorders>
              <w:top w:val="single" w:sz="4" w:space="0" w:color="00000A"/>
              <w:left w:val="single" w:sz="4" w:space="0" w:color="00000A"/>
              <w:bottom w:val="single" w:sz="4" w:space="0" w:color="00000A"/>
              <w:right w:val="single" w:sz="2"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D3</w:t>
            </w:r>
          </w:p>
        </w:tc>
      </w:tr>
      <w:tr w:rsidR="00932085" w:rsidRPr="001A240B" w:rsidTr="005D1E46">
        <w:trPr>
          <w:trHeight w:val="249"/>
        </w:trPr>
        <w:tc>
          <w:tcPr>
            <w:tcW w:w="3284"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D4</w:t>
            </w:r>
          </w:p>
        </w:tc>
        <w:tc>
          <w:tcPr>
            <w:tcW w:w="327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D5</w:t>
            </w:r>
          </w:p>
        </w:tc>
        <w:tc>
          <w:tcPr>
            <w:tcW w:w="3291" w:type="dxa"/>
            <w:tcBorders>
              <w:top w:val="single" w:sz="4" w:space="0" w:color="00000A"/>
              <w:left w:val="single" w:sz="4" w:space="0" w:color="00000A"/>
              <w:bottom w:val="single" w:sz="2" w:space="0" w:color="00000A"/>
              <w:right w:val="single" w:sz="2" w:space="0" w:color="00000A"/>
            </w:tcBorders>
            <w:shd w:val="clear" w:color="auto" w:fill="FFFFFF"/>
            <w:tcMar>
              <w:left w:w="63" w:type="dxa"/>
            </w:tcMar>
          </w:tcPr>
          <w:p w:rsidR="00932085" w:rsidRPr="001A240B" w:rsidRDefault="00932085" w:rsidP="005D1E46">
            <w:pPr>
              <w:rPr>
                <w:rFonts w:ascii="Arial" w:hAnsi="Arial" w:cs="Arial"/>
                <w:b/>
                <w:color w:val="auto"/>
                <w:sz w:val="22"/>
                <w:szCs w:val="22"/>
                <w:lang w:val="de-DE"/>
              </w:rPr>
            </w:pPr>
            <w:r w:rsidRPr="001A240B">
              <w:rPr>
                <w:rFonts w:ascii="Arial" w:hAnsi="Arial" w:cs="Arial"/>
                <w:b/>
                <w:color w:val="auto"/>
                <w:sz w:val="22"/>
                <w:szCs w:val="22"/>
                <w:lang w:val="de-DE"/>
              </w:rPr>
              <w:t> D6</w:t>
            </w:r>
          </w:p>
        </w:tc>
      </w:tr>
    </w:tbl>
    <w:p w:rsidR="00932085" w:rsidRPr="001A240B" w:rsidRDefault="00932085" w:rsidP="00932085">
      <w:pPr>
        <w:rPr>
          <w:rFonts w:ascii="Arial" w:eastAsia="Calibri" w:hAnsi="Arial" w:cs="Arial"/>
          <w:b/>
          <w:color w:val="auto"/>
          <w:sz w:val="22"/>
          <w:szCs w:val="22"/>
          <w:u w:val="single"/>
          <w:lang w:val="de-DE"/>
        </w:rPr>
      </w:pPr>
    </w:p>
    <w:tbl>
      <w:tblPr>
        <w:tblW w:w="9917" w:type="dxa"/>
        <w:tblInd w:w="-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4A0" w:firstRow="1" w:lastRow="0" w:firstColumn="1" w:lastColumn="0" w:noHBand="0" w:noVBand="1"/>
      </w:tblPr>
      <w:tblGrid>
        <w:gridCol w:w="1417"/>
        <w:gridCol w:w="1417"/>
        <w:gridCol w:w="1415"/>
        <w:gridCol w:w="1419"/>
        <w:gridCol w:w="1416"/>
        <w:gridCol w:w="1415"/>
        <w:gridCol w:w="1418"/>
      </w:tblGrid>
      <w:tr w:rsidR="00932085" w:rsidRPr="00DB6711" w:rsidTr="002C26C1">
        <w:trPr>
          <w:trHeight w:val="555"/>
        </w:trPr>
        <w:tc>
          <w:tcPr>
            <w:tcW w:w="9917" w:type="dxa"/>
            <w:gridSpan w:val="7"/>
            <w:tcBorders>
              <w:top w:val="single" w:sz="4" w:space="0" w:color="00000A"/>
              <w:left w:val="single" w:sz="4" w:space="0" w:color="00000A"/>
              <w:bottom w:val="single" w:sz="4" w:space="0" w:color="00000A"/>
              <w:right w:val="single" w:sz="4" w:space="0" w:color="00000A"/>
            </w:tcBorders>
            <w:shd w:val="clear" w:color="auto" w:fill="FFFFFF"/>
            <w:tcMar>
              <w:left w:w="63" w:type="dxa"/>
            </w:tcMar>
          </w:tcPr>
          <w:p w:rsidR="00932085" w:rsidRPr="001A240B" w:rsidRDefault="00932085" w:rsidP="005D1E46">
            <w:pPr>
              <w:rPr>
                <w:rFonts w:ascii="Arial" w:hAnsi="Arial" w:cs="Arial"/>
                <w:color w:val="auto"/>
                <w:sz w:val="22"/>
                <w:szCs w:val="22"/>
                <w:lang w:val="de-DE"/>
              </w:rPr>
            </w:pPr>
            <w:r w:rsidRPr="001A240B">
              <w:rPr>
                <w:rFonts w:ascii="Arial" w:hAnsi="Arial" w:cs="Arial"/>
                <w:b/>
                <w:color w:val="auto"/>
                <w:sz w:val="22"/>
                <w:szCs w:val="22"/>
                <w:lang w:val="de-DE"/>
              </w:rPr>
              <w:t xml:space="preserve">Empfehlungen der Schule </w:t>
            </w:r>
            <w:r w:rsidRPr="001A240B">
              <w:rPr>
                <w:rFonts w:ascii="Arial" w:hAnsi="Arial" w:cs="Arial"/>
                <w:b/>
                <w:i/>
                <w:color w:val="auto"/>
                <w:sz w:val="22"/>
                <w:szCs w:val="22"/>
                <w:lang w:val="de-DE"/>
              </w:rPr>
              <w:t>(kreuzen Sie die Kodes an, die den Sondervorkehrungen im Anlage entsprechen)</w:t>
            </w:r>
          </w:p>
        </w:tc>
      </w:tr>
      <w:tr w:rsidR="00932085" w:rsidRPr="001A240B" w:rsidTr="002C26C1">
        <w:trPr>
          <w:trHeight w:val="575"/>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I2</w:t>
            </w:r>
          </w:p>
        </w:tc>
        <w:tc>
          <w:tcPr>
            <w:tcW w:w="141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I3</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I4</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I5</w:t>
            </w:r>
          </w:p>
        </w:tc>
        <w:tc>
          <w:tcPr>
            <w:tcW w:w="141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I6</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I7</w:t>
            </w:r>
          </w:p>
        </w:tc>
      </w:tr>
      <w:tr w:rsidR="00932085" w:rsidRPr="001A240B" w:rsidTr="002C26C1">
        <w:trPr>
          <w:trHeight w:val="555"/>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I9</w:t>
            </w:r>
          </w:p>
        </w:tc>
        <w:tc>
          <w:tcPr>
            <w:tcW w:w="141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I10</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I11</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I12</w:t>
            </w:r>
          </w:p>
        </w:tc>
        <w:tc>
          <w:tcPr>
            <w:tcW w:w="141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I13</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932085" w:rsidRPr="001A240B" w:rsidRDefault="00932085" w:rsidP="005D1E46">
            <w:pPr>
              <w:jc w:val="center"/>
              <w:rPr>
                <w:rFonts w:ascii="Arial" w:hAnsi="Arial" w:cs="Arial"/>
                <w:b/>
                <w:color w:val="auto"/>
                <w:sz w:val="22"/>
                <w:szCs w:val="22"/>
                <w:lang w:val="de-DE"/>
              </w:rPr>
            </w:pPr>
            <w:r w:rsidRPr="001A240B">
              <w:rPr>
                <w:rFonts w:ascii="Arial" w:hAnsi="Arial" w:cs="Arial"/>
                <w:b/>
                <w:color w:val="auto"/>
                <w:sz w:val="22"/>
                <w:szCs w:val="22"/>
                <w:lang w:val="de-DE"/>
              </w:rPr>
              <w:t> I14</w:t>
            </w:r>
          </w:p>
        </w:tc>
      </w:tr>
    </w:tbl>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tbl>
      <w:tblPr>
        <w:tblStyle w:val="TableGrid1"/>
        <w:tblpPr w:leftFromText="180" w:rightFromText="180" w:vertAnchor="text" w:horzAnchor="margin" w:tblpYSpec="outside"/>
        <w:tblW w:w="0" w:type="auto"/>
        <w:tblLook w:val="04A0" w:firstRow="1" w:lastRow="0" w:firstColumn="1" w:lastColumn="0" w:noHBand="0" w:noVBand="1"/>
      </w:tblPr>
      <w:tblGrid>
        <w:gridCol w:w="4815"/>
      </w:tblGrid>
      <w:tr w:rsidR="002C26C1" w:rsidRPr="002C26C1" w:rsidTr="002C26C1">
        <w:trPr>
          <w:trHeight w:val="1264"/>
        </w:trPr>
        <w:tc>
          <w:tcPr>
            <w:tcW w:w="4815" w:type="dxa"/>
          </w:tcPr>
          <w:p w:rsidR="002C26C1" w:rsidRPr="002C26C1" w:rsidRDefault="002C26C1" w:rsidP="002C26C1">
            <w:pPr>
              <w:suppressAutoHyphens w:val="0"/>
              <w:rPr>
                <w:rFonts w:ascii="Arial" w:eastAsia="Calibri" w:hAnsi="Arial" w:cs="Arial"/>
                <w:b/>
                <w:color w:val="auto"/>
                <w:sz w:val="22"/>
                <w:szCs w:val="22"/>
                <w:lang w:val="en-US" w:eastAsia="en-US"/>
              </w:rPr>
            </w:pPr>
            <w:proofErr w:type="spellStart"/>
            <w:r w:rsidRPr="00DB7907">
              <w:rPr>
                <w:rFonts w:ascii="Arial" w:eastAsia="Calibri" w:hAnsi="Arial" w:cs="Arial"/>
                <w:b/>
                <w:color w:val="auto"/>
                <w:sz w:val="22"/>
                <w:szCs w:val="22"/>
                <w:lang w:val="en-US" w:eastAsia="en-US"/>
              </w:rPr>
              <w:t>Unterschrift</w:t>
            </w:r>
            <w:proofErr w:type="spellEnd"/>
            <w:r w:rsidRPr="00DB7907">
              <w:rPr>
                <w:rFonts w:ascii="Arial" w:eastAsia="Calibri" w:hAnsi="Arial" w:cs="Arial"/>
                <w:b/>
                <w:color w:val="auto"/>
                <w:sz w:val="22"/>
                <w:szCs w:val="22"/>
                <w:lang w:val="en-US" w:eastAsia="en-US"/>
              </w:rPr>
              <w:t xml:space="preserve"> der </w:t>
            </w:r>
            <w:proofErr w:type="spellStart"/>
            <w:r w:rsidRPr="00DB7907">
              <w:rPr>
                <w:rFonts w:ascii="Arial" w:eastAsia="Calibri" w:hAnsi="Arial" w:cs="Arial"/>
                <w:b/>
                <w:color w:val="auto"/>
                <w:sz w:val="22"/>
                <w:szCs w:val="22"/>
                <w:lang w:val="en-US" w:eastAsia="en-US"/>
              </w:rPr>
              <w:t>Schule</w:t>
            </w:r>
            <w:proofErr w:type="spellEnd"/>
            <w:r w:rsidRPr="00DB7907">
              <w:rPr>
                <w:rFonts w:ascii="Arial" w:eastAsia="Calibri" w:hAnsi="Arial" w:cs="Arial"/>
                <w:b/>
                <w:color w:val="auto"/>
                <w:sz w:val="22"/>
                <w:szCs w:val="22"/>
                <w:lang w:val="en-US" w:eastAsia="en-US"/>
              </w:rPr>
              <w:t>:</w:t>
            </w:r>
          </w:p>
        </w:tc>
      </w:tr>
    </w:tbl>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hAnsi="Arial" w:cs="Arial"/>
          <w:b/>
          <w:sz w:val="22"/>
          <w:szCs w:val="22"/>
          <w:lang w:val="de-DE"/>
        </w:rPr>
      </w:pPr>
    </w:p>
    <w:p w:rsidR="002C26C1" w:rsidRDefault="002C26C1" w:rsidP="00932085">
      <w:pPr>
        <w:rPr>
          <w:rFonts w:ascii="Arial" w:eastAsia="Calibri" w:hAnsi="Arial" w:cs="Arial"/>
          <w:b/>
          <w:color w:val="auto"/>
          <w:sz w:val="22"/>
          <w:szCs w:val="22"/>
          <w:lang w:val="de-DE"/>
        </w:rPr>
        <w:sectPr w:rsidR="002C26C1" w:rsidSect="002C26C1">
          <w:pgSz w:w="12240" w:h="15840"/>
          <w:pgMar w:top="1134" w:right="1134" w:bottom="1134" w:left="1134" w:header="708" w:footer="708" w:gutter="0"/>
          <w:cols w:space="708"/>
          <w:docGrid w:linePitch="360"/>
        </w:sectPr>
      </w:pPr>
    </w:p>
    <w:p w:rsidR="006F7F69" w:rsidRPr="00A60409" w:rsidRDefault="006F7F69" w:rsidP="006F7F69">
      <w:pPr>
        <w:rPr>
          <w:rFonts w:ascii="Arial" w:eastAsia="Calibri" w:hAnsi="Arial" w:cs="Arial"/>
          <w:b/>
          <w:sz w:val="22"/>
          <w:szCs w:val="22"/>
          <w:lang w:val="de-DE"/>
        </w:rPr>
      </w:pPr>
      <w:r w:rsidRPr="00A60409">
        <w:rPr>
          <w:rFonts w:ascii="Arial" w:hAnsi="Arial"/>
          <w:b/>
          <w:sz w:val="22"/>
          <w:szCs w:val="22"/>
          <w:lang w:val="de-DE"/>
        </w:rPr>
        <w:lastRenderedPageBreak/>
        <w:t xml:space="preserve">TEIL D: Nachdem Sie jeden Teil dieses Dokuments auf </w:t>
      </w:r>
      <w:r w:rsidRPr="00A60409">
        <w:rPr>
          <w:rFonts w:ascii="Arial" w:hAnsi="Arial"/>
          <w:b/>
          <w:sz w:val="22"/>
          <w:szCs w:val="22"/>
          <w:u w:val="single"/>
          <w:lang w:val="de-DE"/>
        </w:rPr>
        <w:t>Vollständigkeit</w:t>
      </w:r>
      <w:r w:rsidRPr="00A60409">
        <w:rPr>
          <w:rFonts w:ascii="Arial" w:hAnsi="Arial"/>
          <w:b/>
          <w:sz w:val="22"/>
          <w:szCs w:val="22"/>
          <w:lang w:val="de-DE"/>
        </w:rPr>
        <w:t xml:space="preserve"> und </w:t>
      </w:r>
      <w:r w:rsidRPr="00A60409">
        <w:rPr>
          <w:rFonts w:ascii="Arial" w:hAnsi="Arial"/>
          <w:b/>
          <w:sz w:val="22"/>
          <w:szCs w:val="22"/>
          <w:u w:val="single"/>
          <w:lang w:val="de-DE"/>
        </w:rPr>
        <w:t>Richtigkeit</w:t>
      </w:r>
      <w:r w:rsidRPr="00A60409">
        <w:rPr>
          <w:rFonts w:ascii="Arial" w:hAnsi="Arial"/>
          <w:b/>
          <w:sz w:val="22"/>
          <w:szCs w:val="22"/>
          <w:lang w:val="de-DE"/>
        </w:rPr>
        <w:t xml:space="preserve"> überprüft haben, werden Sie gebeten, die nachstehenden Felder auszufüllen und die entsprechenden Unterschriften anzubringen:</w:t>
      </w:r>
    </w:p>
    <w:p w:rsidR="006F7F69" w:rsidRPr="00A60409" w:rsidRDefault="006F7F69" w:rsidP="006F7F69">
      <w:pPr>
        <w:jc w:val="both"/>
        <w:rPr>
          <w:rFonts w:ascii="Arial" w:eastAsia="Calibri" w:hAnsi="Arial" w:cs="Arial"/>
          <w:b/>
          <w:sz w:val="22"/>
          <w:szCs w:val="22"/>
          <w:u w:val="single"/>
          <w:lang w:val="de-D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5025"/>
      </w:tblGrid>
      <w:tr w:rsidR="006F7F69" w:rsidRPr="00A60409" w:rsidTr="006173D6">
        <w:trPr>
          <w:trHeight w:val="791"/>
        </w:trPr>
        <w:tc>
          <w:tcPr>
            <w:tcW w:w="4830" w:type="dxa"/>
            <w:shd w:val="clear" w:color="auto" w:fill="auto"/>
            <w:vAlign w:val="center"/>
          </w:tcPr>
          <w:p w:rsidR="006F7F69" w:rsidRPr="00A60409" w:rsidRDefault="006F7F69" w:rsidP="006173D6">
            <w:pPr>
              <w:jc w:val="center"/>
              <w:rPr>
                <w:rFonts w:ascii="Arial" w:eastAsia="Calibri" w:hAnsi="Arial" w:cs="Arial"/>
                <w:b/>
                <w:sz w:val="22"/>
                <w:szCs w:val="22"/>
              </w:rPr>
            </w:pPr>
            <w:proofErr w:type="spellStart"/>
            <w:r w:rsidRPr="00A60409">
              <w:rPr>
                <w:rFonts w:ascii="Arial" w:hAnsi="Arial"/>
                <w:b/>
                <w:sz w:val="22"/>
                <w:szCs w:val="22"/>
                <w:u w:val="single"/>
              </w:rPr>
              <w:t>Namen</w:t>
            </w:r>
            <w:proofErr w:type="spellEnd"/>
            <w:r w:rsidRPr="00A60409">
              <w:rPr>
                <w:rFonts w:ascii="Arial" w:hAnsi="Arial"/>
                <w:b/>
                <w:sz w:val="22"/>
                <w:szCs w:val="22"/>
                <w:u w:val="single"/>
              </w:rPr>
              <w:t>:</w:t>
            </w:r>
          </w:p>
        </w:tc>
        <w:tc>
          <w:tcPr>
            <w:tcW w:w="5025" w:type="dxa"/>
            <w:shd w:val="clear" w:color="auto" w:fill="auto"/>
            <w:vAlign w:val="center"/>
          </w:tcPr>
          <w:p w:rsidR="006F7F69" w:rsidRPr="00A60409" w:rsidRDefault="006F7F69" w:rsidP="006173D6">
            <w:pPr>
              <w:jc w:val="center"/>
              <w:rPr>
                <w:rFonts w:ascii="Arial" w:eastAsia="Calibri" w:hAnsi="Arial" w:cs="Arial"/>
                <w:b/>
                <w:sz w:val="22"/>
                <w:szCs w:val="22"/>
              </w:rPr>
            </w:pPr>
            <w:proofErr w:type="spellStart"/>
            <w:r w:rsidRPr="00A60409">
              <w:rPr>
                <w:rFonts w:ascii="Arial" w:hAnsi="Arial"/>
                <w:b/>
                <w:sz w:val="22"/>
                <w:szCs w:val="22"/>
                <w:u w:val="single"/>
              </w:rPr>
              <w:t>Unterschriften</w:t>
            </w:r>
            <w:proofErr w:type="spellEnd"/>
            <w:r w:rsidRPr="00A60409">
              <w:rPr>
                <w:rFonts w:ascii="Arial" w:hAnsi="Arial"/>
                <w:b/>
                <w:sz w:val="22"/>
                <w:szCs w:val="22"/>
                <w:u w:val="single"/>
              </w:rPr>
              <w:t>:</w:t>
            </w:r>
          </w:p>
        </w:tc>
      </w:tr>
      <w:tr w:rsidR="006F7F69" w:rsidRPr="00A60409" w:rsidTr="006173D6">
        <w:tc>
          <w:tcPr>
            <w:tcW w:w="4830" w:type="dxa"/>
            <w:shd w:val="clear" w:color="auto" w:fill="auto"/>
          </w:tcPr>
          <w:p w:rsidR="006F7F69" w:rsidRPr="00A60409" w:rsidRDefault="006F7F69" w:rsidP="006173D6">
            <w:pPr>
              <w:jc w:val="both"/>
              <w:rPr>
                <w:rFonts w:ascii="Arial" w:eastAsia="Calibri" w:hAnsi="Arial" w:cs="Arial"/>
                <w:b/>
                <w:sz w:val="22"/>
                <w:szCs w:val="22"/>
                <w:lang w:val="en-GB" w:eastAsia="en-US"/>
              </w:rPr>
            </w:pPr>
          </w:p>
        </w:tc>
        <w:tc>
          <w:tcPr>
            <w:tcW w:w="5025" w:type="dxa"/>
            <w:shd w:val="clear" w:color="auto" w:fill="auto"/>
          </w:tcPr>
          <w:p w:rsidR="006F7F69" w:rsidRPr="00A60409" w:rsidRDefault="006F7F69" w:rsidP="006173D6">
            <w:pPr>
              <w:jc w:val="right"/>
              <w:rPr>
                <w:rFonts w:ascii="Arial" w:hAnsi="Arial" w:cs="Arial"/>
                <w:b/>
                <w:sz w:val="22"/>
                <w:szCs w:val="22"/>
              </w:rPr>
            </w:pPr>
            <w:proofErr w:type="spellStart"/>
            <w:r w:rsidRPr="00A60409">
              <w:rPr>
                <w:rFonts w:ascii="Arial" w:hAnsi="Arial"/>
                <w:b/>
                <w:sz w:val="22"/>
                <w:szCs w:val="22"/>
              </w:rPr>
              <w:t>Koordinator</w:t>
            </w:r>
            <w:proofErr w:type="spellEnd"/>
            <w:r w:rsidRPr="00A60409">
              <w:rPr>
                <w:rFonts w:ascii="Arial" w:hAnsi="Arial"/>
                <w:b/>
                <w:sz w:val="22"/>
                <w:szCs w:val="22"/>
              </w:rPr>
              <w:t xml:space="preserve"> </w:t>
            </w:r>
            <w:proofErr w:type="spellStart"/>
            <w:r w:rsidRPr="00A60409">
              <w:rPr>
                <w:rFonts w:ascii="Arial" w:hAnsi="Arial"/>
                <w:b/>
                <w:sz w:val="22"/>
                <w:szCs w:val="22"/>
              </w:rPr>
              <w:t>für</w:t>
            </w:r>
            <w:proofErr w:type="spellEnd"/>
            <w:r w:rsidRPr="00A60409">
              <w:rPr>
                <w:rFonts w:ascii="Arial" w:hAnsi="Arial"/>
                <w:b/>
                <w:sz w:val="22"/>
                <w:szCs w:val="22"/>
              </w:rPr>
              <w:t xml:space="preserve"> </w:t>
            </w:r>
            <w:proofErr w:type="spellStart"/>
            <w:r w:rsidRPr="00A60409">
              <w:rPr>
                <w:rFonts w:ascii="Arial" w:hAnsi="Arial"/>
                <w:b/>
                <w:sz w:val="22"/>
                <w:szCs w:val="22"/>
              </w:rPr>
              <w:t>Unterstützung</w:t>
            </w:r>
            <w:proofErr w:type="spellEnd"/>
          </w:p>
          <w:p w:rsidR="006F7F69" w:rsidRPr="00A60409" w:rsidRDefault="006F7F69" w:rsidP="006173D6">
            <w:pPr>
              <w:jc w:val="right"/>
              <w:rPr>
                <w:rFonts w:ascii="Arial" w:hAnsi="Arial" w:cs="Arial"/>
                <w:b/>
                <w:sz w:val="22"/>
                <w:szCs w:val="22"/>
                <w:lang w:val="en-GB" w:eastAsia="fr-BE"/>
              </w:rPr>
            </w:pPr>
          </w:p>
          <w:p w:rsidR="006F7F69" w:rsidRPr="00A60409" w:rsidRDefault="006F7F69" w:rsidP="006173D6">
            <w:pPr>
              <w:jc w:val="right"/>
              <w:rPr>
                <w:rFonts w:ascii="Arial" w:hAnsi="Arial" w:cs="Arial"/>
                <w:b/>
                <w:sz w:val="22"/>
                <w:szCs w:val="22"/>
                <w:lang w:val="en-GB" w:eastAsia="fr-BE"/>
              </w:rPr>
            </w:pPr>
          </w:p>
          <w:p w:rsidR="006F7F69" w:rsidRPr="00A60409" w:rsidRDefault="006F7F69" w:rsidP="006173D6">
            <w:pPr>
              <w:jc w:val="right"/>
              <w:rPr>
                <w:rFonts w:ascii="Arial" w:eastAsia="Calibri" w:hAnsi="Arial" w:cs="Arial"/>
                <w:b/>
                <w:sz w:val="22"/>
                <w:szCs w:val="22"/>
                <w:lang w:val="en-GB" w:eastAsia="en-US"/>
              </w:rPr>
            </w:pPr>
          </w:p>
        </w:tc>
      </w:tr>
      <w:tr w:rsidR="006F7F69" w:rsidRPr="00A60409" w:rsidTr="006173D6">
        <w:trPr>
          <w:trHeight w:val="1449"/>
        </w:trPr>
        <w:tc>
          <w:tcPr>
            <w:tcW w:w="4830" w:type="dxa"/>
            <w:shd w:val="clear" w:color="auto" w:fill="auto"/>
          </w:tcPr>
          <w:p w:rsidR="006F7F69" w:rsidRPr="00A60409" w:rsidRDefault="006F7F69" w:rsidP="006173D6">
            <w:pPr>
              <w:jc w:val="both"/>
              <w:rPr>
                <w:rFonts w:ascii="Arial" w:eastAsia="Calibri" w:hAnsi="Arial" w:cs="Arial"/>
                <w:b/>
                <w:sz w:val="22"/>
                <w:szCs w:val="22"/>
                <w:lang w:val="en-GB" w:eastAsia="en-US"/>
              </w:rPr>
            </w:pPr>
          </w:p>
        </w:tc>
        <w:tc>
          <w:tcPr>
            <w:tcW w:w="5025" w:type="dxa"/>
            <w:shd w:val="clear" w:color="auto" w:fill="auto"/>
          </w:tcPr>
          <w:p w:rsidR="006F7F69" w:rsidRPr="00A60409" w:rsidRDefault="006F7F69" w:rsidP="006173D6">
            <w:pPr>
              <w:jc w:val="right"/>
              <w:rPr>
                <w:rFonts w:ascii="Arial" w:hAnsi="Arial" w:cs="Arial"/>
                <w:b/>
                <w:sz w:val="22"/>
                <w:szCs w:val="22"/>
              </w:rPr>
            </w:pPr>
            <w:proofErr w:type="spellStart"/>
            <w:r w:rsidRPr="00A60409">
              <w:rPr>
                <w:rFonts w:ascii="Arial" w:hAnsi="Arial"/>
                <w:b/>
                <w:sz w:val="22"/>
                <w:szCs w:val="22"/>
              </w:rPr>
              <w:t>Gesetzliche</w:t>
            </w:r>
            <w:proofErr w:type="spellEnd"/>
            <w:r w:rsidRPr="00A60409">
              <w:rPr>
                <w:rFonts w:ascii="Arial" w:hAnsi="Arial"/>
                <w:b/>
                <w:sz w:val="22"/>
                <w:szCs w:val="22"/>
              </w:rPr>
              <w:t xml:space="preserve">(r) </w:t>
            </w:r>
            <w:proofErr w:type="spellStart"/>
            <w:r w:rsidRPr="00A60409">
              <w:rPr>
                <w:rFonts w:ascii="Arial" w:hAnsi="Arial"/>
                <w:b/>
                <w:sz w:val="22"/>
                <w:szCs w:val="22"/>
              </w:rPr>
              <w:t>Vertreter</w:t>
            </w:r>
            <w:proofErr w:type="spellEnd"/>
            <w:r w:rsidRPr="00A60409">
              <w:rPr>
                <w:rFonts w:ascii="Arial" w:hAnsi="Arial"/>
                <w:b/>
                <w:sz w:val="22"/>
                <w:szCs w:val="22"/>
              </w:rPr>
              <w:t xml:space="preserve"> </w:t>
            </w:r>
            <w:proofErr w:type="spellStart"/>
            <w:r w:rsidRPr="00A60409">
              <w:rPr>
                <w:rFonts w:ascii="Arial" w:hAnsi="Arial"/>
                <w:b/>
                <w:sz w:val="22"/>
                <w:szCs w:val="22"/>
              </w:rPr>
              <w:t>oder</w:t>
            </w:r>
            <w:proofErr w:type="spellEnd"/>
            <w:r w:rsidRPr="00A60409">
              <w:rPr>
                <w:rFonts w:ascii="Arial" w:hAnsi="Arial"/>
                <w:b/>
                <w:sz w:val="22"/>
                <w:szCs w:val="22"/>
              </w:rPr>
              <w:t xml:space="preserve"> </w:t>
            </w:r>
            <w:proofErr w:type="spellStart"/>
            <w:r w:rsidRPr="00A60409">
              <w:rPr>
                <w:rFonts w:ascii="Arial" w:hAnsi="Arial"/>
                <w:b/>
                <w:sz w:val="22"/>
                <w:szCs w:val="22"/>
              </w:rPr>
              <w:t>Schüler</w:t>
            </w:r>
            <w:proofErr w:type="spellEnd"/>
            <w:r w:rsidRPr="00A60409">
              <w:rPr>
                <w:rFonts w:ascii="Arial" w:hAnsi="Arial"/>
                <w:b/>
                <w:sz w:val="22"/>
                <w:szCs w:val="22"/>
              </w:rPr>
              <w:t xml:space="preserve">(in), </w:t>
            </w:r>
            <w:proofErr w:type="spellStart"/>
            <w:r w:rsidRPr="00A60409">
              <w:rPr>
                <w:rFonts w:ascii="Arial" w:hAnsi="Arial"/>
                <w:b/>
                <w:sz w:val="22"/>
                <w:szCs w:val="22"/>
              </w:rPr>
              <w:t>falls</w:t>
            </w:r>
            <w:proofErr w:type="spellEnd"/>
            <w:r w:rsidRPr="00A60409">
              <w:rPr>
                <w:rFonts w:ascii="Arial" w:hAnsi="Arial"/>
                <w:b/>
                <w:sz w:val="22"/>
                <w:szCs w:val="22"/>
              </w:rPr>
              <w:t xml:space="preserve"> </w:t>
            </w:r>
            <w:proofErr w:type="spellStart"/>
            <w:r w:rsidRPr="00A60409">
              <w:rPr>
                <w:rFonts w:ascii="Arial" w:hAnsi="Arial"/>
                <w:b/>
                <w:sz w:val="22"/>
                <w:szCs w:val="22"/>
              </w:rPr>
              <w:t>diese</w:t>
            </w:r>
            <w:proofErr w:type="spellEnd"/>
            <w:r w:rsidRPr="00A60409">
              <w:rPr>
                <w:rFonts w:ascii="Arial" w:hAnsi="Arial"/>
                <w:b/>
                <w:sz w:val="22"/>
                <w:szCs w:val="22"/>
              </w:rPr>
              <w:t>(r)</w:t>
            </w:r>
            <w:r w:rsidRPr="00A60409">
              <w:rPr>
                <w:sz w:val="22"/>
                <w:szCs w:val="22"/>
              </w:rPr>
              <w:t xml:space="preserve"> </w:t>
            </w:r>
            <w:proofErr w:type="spellStart"/>
            <w:r w:rsidRPr="00A60409">
              <w:rPr>
                <w:rFonts w:ascii="Arial" w:hAnsi="Arial"/>
                <w:b/>
                <w:sz w:val="22"/>
                <w:szCs w:val="22"/>
              </w:rPr>
              <w:t>nicht</w:t>
            </w:r>
            <w:proofErr w:type="spellEnd"/>
            <w:r w:rsidRPr="00A60409">
              <w:rPr>
                <w:rFonts w:ascii="Arial" w:hAnsi="Arial"/>
                <w:b/>
                <w:sz w:val="22"/>
                <w:szCs w:val="22"/>
              </w:rPr>
              <w:t xml:space="preserve"> </w:t>
            </w:r>
            <w:proofErr w:type="spellStart"/>
            <w:r w:rsidRPr="00A60409">
              <w:rPr>
                <w:rFonts w:ascii="Arial" w:hAnsi="Arial"/>
                <w:b/>
                <w:sz w:val="22"/>
                <w:szCs w:val="22"/>
              </w:rPr>
              <w:t>minderjährig</w:t>
            </w:r>
            <w:proofErr w:type="spellEnd"/>
            <w:r w:rsidRPr="00A60409">
              <w:rPr>
                <w:rFonts w:ascii="Arial" w:hAnsi="Arial"/>
                <w:b/>
                <w:sz w:val="22"/>
                <w:szCs w:val="22"/>
              </w:rPr>
              <w:t xml:space="preserve"> </w:t>
            </w:r>
            <w:proofErr w:type="spellStart"/>
            <w:r w:rsidRPr="00A60409">
              <w:rPr>
                <w:rFonts w:ascii="Arial" w:hAnsi="Arial"/>
                <w:b/>
                <w:sz w:val="22"/>
                <w:szCs w:val="22"/>
              </w:rPr>
              <w:t>ist</w:t>
            </w:r>
            <w:proofErr w:type="spellEnd"/>
          </w:p>
          <w:p w:rsidR="006F7F69" w:rsidRPr="00A60409" w:rsidRDefault="006F7F69" w:rsidP="006173D6">
            <w:pPr>
              <w:jc w:val="right"/>
              <w:rPr>
                <w:rFonts w:ascii="Arial" w:hAnsi="Arial" w:cs="Arial"/>
                <w:b/>
                <w:sz w:val="22"/>
                <w:szCs w:val="22"/>
                <w:lang w:eastAsia="fr-BE"/>
              </w:rPr>
            </w:pPr>
          </w:p>
          <w:p w:rsidR="006F7F69" w:rsidRPr="00A60409" w:rsidRDefault="006F7F69" w:rsidP="006173D6">
            <w:pPr>
              <w:jc w:val="right"/>
              <w:rPr>
                <w:rFonts w:ascii="Arial" w:hAnsi="Arial" w:cs="Arial"/>
                <w:b/>
                <w:sz w:val="22"/>
                <w:szCs w:val="22"/>
                <w:lang w:eastAsia="fr-BE"/>
              </w:rPr>
            </w:pPr>
          </w:p>
          <w:p w:rsidR="006F7F69" w:rsidRPr="00A60409" w:rsidRDefault="006F7F69" w:rsidP="006173D6">
            <w:pPr>
              <w:ind w:right="440"/>
              <w:rPr>
                <w:rFonts w:ascii="Arial" w:eastAsia="Calibri" w:hAnsi="Arial" w:cs="Arial"/>
                <w:b/>
                <w:sz w:val="22"/>
                <w:szCs w:val="22"/>
                <w:lang w:eastAsia="en-US"/>
              </w:rPr>
            </w:pPr>
          </w:p>
        </w:tc>
      </w:tr>
      <w:tr w:rsidR="006F7F69" w:rsidRPr="00A60409" w:rsidTr="006173D6">
        <w:trPr>
          <w:trHeight w:val="768"/>
        </w:trPr>
        <w:tc>
          <w:tcPr>
            <w:tcW w:w="4830" w:type="dxa"/>
            <w:shd w:val="clear" w:color="auto" w:fill="auto"/>
          </w:tcPr>
          <w:p w:rsidR="006F7F69" w:rsidRPr="00A60409" w:rsidRDefault="006F7F69" w:rsidP="006173D6">
            <w:pPr>
              <w:jc w:val="both"/>
              <w:rPr>
                <w:rFonts w:ascii="Arial" w:eastAsia="Calibri" w:hAnsi="Arial" w:cs="Arial"/>
                <w:b/>
                <w:sz w:val="22"/>
                <w:szCs w:val="22"/>
                <w:lang w:eastAsia="en-US"/>
              </w:rPr>
            </w:pPr>
          </w:p>
        </w:tc>
        <w:tc>
          <w:tcPr>
            <w:tcW w:w="5025" w:type="dxa"/>
            <w:shd w:val="clear" w:color="auto" w:fill="auto"/>
          </w:tcPr>
          <w:p w:rsidR="006F7F69" w:rsidRPr="00A60409" w:rsidRDefault="006F7F69" w:rsidP="006173D6">
            <w:pPr>
              <w:jc w:val="right"/>
              <w:rPr>
                <w:rFonts w:ascii="Arial" w:hAnsi="Arial" w:cs="Arial"/>
                <w:b/>
                <w:sz w:val="22"/>
                <w:szCs w:val="22"/>
              </w:rPr>
            </w:pPr>
            <w:proofErr w:type="spellStart"/>
            <w:r w:rsidRPr="00A60409">
              <w:rPr>
                <w:rFonts w:ascii="Arial" w:hAnsi="Arial"/>
                <w:b/>
                <w:sz w:val="22"/>
                <w:szCs w:val="22"/>
              </w:rPr>
              <w:t>Direktor</w:t>
            </w:r>
            <w:proofErr w:type="spellEnd"/>
          </w:p>
          <w:p w:rsidR="006F7F69" w:rsidRPr="00A60409" w:rsidRDefault="006F7F69" w:rsidP="006173D6">
            <w:pPr>
              <w:jc w:val="right"/>
              <w:rPr>
                <w:rFonts w:ascii="Arial" w:hAnsi="Arial" w:cs="Arial"/>
                <w:b/>
                <w:sz w:val="22"/>
                <w:szCs w:val="22"/>
                <w:lang w:val="en-GB" w:eastAsia="fr-BE"/>
              </w:rPr>
            </w:pPr>
          </w:p>
          <w:p w:rsidR="006F7F69" w:rsidRPr="00A60409" w:rsidRDefault="006F7F69" w:rsidP="006173D6">
            <w:pPr>
              <w:jc w:val="right"/>
              <w:rPr>
                <w:rFonts w:ascii="Arial" w:hAnsi="Arial" w:cs="Arial"/>
                <w:b/>
                <w:sz w:val="22"/>
                <w:szCs w:val="22"/>
                <w:lang w:val="en-GB" w:eastAsia="fr-BE"/>
              </w:rPr>
            </w:pPr>
          </w:p>
          <w:p w:rsidR="006F7F69" w:rsidRPr="00A60409" w:rsidRDefault="006F7F69" w:rsidP="006173D6">
            <w:pPr>
              <w:jc w:val="right"/>
              <w:rPr>
                <w:rFonts w:ascii="Arial" w:eastAsia="Calibri" w:hAnsi="Arial" w:cs="Arial"/>
                <w:b/>
                <w:sz w:val="22"/>
                <w:szCs w:val="22"/>
                <w:lang w:val="en-GB" w:eastAsia="en-US"/>
              </w:rPr>
            </w:pPr>
          </w:p>
        </w:tc>
      </w:tr>
      <w:tr w:rsidR="006F7F69" w:rsidRPr="00A60409" w:rsidTr="006173D6">
        <w:trPr>
          <w:trHeight w:val="274"/>
        </w:trPr>
        <w:tc>
          <w:tcPr>
            <w:tcW w:w="9855" w:type="dxa"/>
            <w:gridSpan w:val="2"/>
            <w:shd w:val="clear" w:color="auto" w:fill="auto"/>
          </w:tcPr>
          <w:p w:rsidR="006F7F69" w:rsidRPr="00A60409" w:rsidRDefault="006F7F69" w:rsidP="006173D6">
            <w:pPr>
              <w:spacing w:before="120" w:after="120"/>
              <w:jc w:val="both"/>
              <w:rPr>
                <w:rFonts w:ascii="Arial" w:hAnsi="Arial" w:cs="Arial"/>
                <w:b/>
                <w:sz w:val="22"/>
                <w:szCs w:val="22"/>
              </w:rPr>
            </w:pPr>
            <w:proofErr w:type="spellStart"/>
            <w:r w:rsidRPr="00A60409">
              <w:rPr>
                <w:rFonts w:ascii="Arial" w:hAnsi="Arial"/>
                <w:b/>
                <w:sz w:val="22"/>
                <w:szCs w:val="22"/>
              </w:rPr>
              <w:t>Ort</w:t>
            </w:r>
            <w:proofErr w:type="spellEnd"/>
            <w:r w:rsidRPr="00A60409">
              <w:rPr>
                <w:rFonts w:ascii="Arial" w:hAnsi="Arial"/>
                <w:b/>
                <w:sz w:val="22"/>
                <w:szCs w:val="22"/>
              </w:rPr>
              <w:t xml:space="preserve"> </w:t>
            </w:r>
            <w:proofErr w:type="spellStart"/>
            <w:r w:rsidRPr="00A60409">
              <w:rPr>
                <w:rFonts w:ascii="Arial" w:hAnsi="Arial"/>
                <w:b/>
                <w:sz w:val="22"/>
                <w:szCs w:val="22"/>
              </w:rPr>
              <w:t>und</w:t>
            </w:r>
            <w:proofErr w:type="spellEnd"/>
            <w:r w:rsidRPr="00A60409">
              <w:rPr>
                <w:rFonts w:ascii="Arial" w:hAnsi="Arial"/>
                <w:b/>
                <w:sz w:val="22"/>
                <w:szCs w:val="22"/>
              </w:rPr>
              <w:t xml:space="preserve"> </w:t>
            </w:r>
            <w:proofErr w:type="spellStart"/>
            <w:r w:rsidRPr="00A60409">
              <w:rPr>
                <w:rFonts w:ascii="Arial" w:hAnsi="Arial"/>
                <w:b/>
                <w:sz w:val="22"/>
                <w:szCs w:val="22"/>
              </w:rPr>
              <w:t>Datum</w:t>
            </w:r>
            <w:proofErr w:type="spellEnd"/>
            <w:r w:rsidRPr="00A60409">
              <w:rPr>
                <w:rFonts w:ascii="Arial" w:hAnsi="Arial"/>
                <w:b/>
                <w:sz w:val="22"/>
                <w:szCs w:val="22"/>
              </w:rPr>
              <w:t>:</w:t>
            </w:r>
          </w:p>
          <w:p w:rsidR="006F7F69" w:rsidRPr="00A60409" w:rsidRDefault="006F7F69" w:rsidP="006173D6">
            <w:pPr>
              <w:spacing w:before="120" w:after="120"/>
              <w:jc w:val="both"/>
              <w:rPr>
                <w:rFonts w:ascii="Arial" w:eastAsia="Calibri" w:hAnsi="Arial" w:cs="Arial"/>
                <w:b/>
                <w:sz w:val="22"/>
                <w:szCs w:val="22"/>
                <w:lang w:val="en-GB" w:eastAsia="en-US"/>
              </w:rPr>
            </w:pPr>
          </w:p>
        </w:tc>
      </w:tr>
    </w:tbl>
    <w:p w:rsidR="00932085" w:rsidRPr="001A240B" w:rsidRDefault="00932085" w:rsidP="00932085">
      <w:pPr>
        <w:rPr>
          <w:rFonts w:ascii="Arial" w:eastAsia="Calibri" w:hAnsi="Arial" w:cs="Arial"/>
          <w:b/>
          <w:color w:val="auto"/>
          <w:sz w:val="20"/>
          <w:szCs w:val="20"/>
          <w:lang w:val="de-DE"/>
        </w:rPr>
      </w:pPr>
    </w:p>
    <w:p w:rsidR="002C26C1" w:rsidRPr="006F7F69" w:rsidRDefault="006F7F69" w:rsidP="006F7F69">
      <w:pPr>
        <w:rPr>
          <w:rFonts w:ascii="Arial" w:hAnsi="Arial" w:cs="Arial"/>
          <w:i/>
          <w:color w:val="auto"/>
          <w:sz w:val="20"/>
          <w:szCs w:val="20"/>
          <w:lang w:val="de-DE"/>
        </w:rPr>
        <w:sectPr w:rsidR="002C26C1" w:rsidRPr="006F7F69" w:rsidSect="002C26C1">
          <w:pgSz w:w="12240" w:h="15840"/>
          <w:pgMar w:top="1134" w:right="1134" w:bottom="1134" w:left="1134" w:header="708" w:footer="708" w:gutter="0"/>
          <w:cols w:space="708"/>
          <w:docGrid w:linePitch="360"/>
        </w:sectPr>
      </w:pPr>
      <w:r w:rsidRPr="001A240B">
        <w:rPr>
          <w:rFonts w:ascii="Arial" w:hAnsi="Arial" w:cs="Arial"/>
          <w:i/>
          <w:color w:val="auto"/>
          <w:sz w:val="20"/>
          <w:szCs w:val="20"/>
          <w:lang w:val="de-DE"/>
        </w:rPr>
        <w:t>Erlässt der Direktor einer Schule besondere Anordnungen per Beschluss bzw. verweigert er diese, so kann dies rechtlich keinesfalls Gegenstand einer Beschwerde sein; es gilt der Artikel 12.1, der die Einreichung von Beschwerden hinsichtlich der Abiturprüfun</w:t>
      </w:r>
      <w:r>
        <w:rPr>
          <w:rFonts w:ascii="Arial" w:hAnsi="Arial" w:cs="Arial"/>
          <w:i/>
          <w:color w:val="auto"/>
          <w:sz w:val="20"/>
          <w:szCs w:val="20"/>
          <w:lang w:val="de-DE"/>
        </w:rPr>
        <w:t>gen regelt.</w:t>
      </w:r>
    </w:p>
    <w:p w:rsidR="00932085" w:rsidRPr="001A240B" w:rsidRDefault="00932085" w:rsidP="00932085">
      <w:pPr>
        <w:jc w:val="center"/>
        <w:rPr>
          <w:rFonts w:ascii="Arial" w:hAnsi="Arial" w:cs="Arial"/>
          <w:b/>
          <w:color w:val="auto"/>
          <w:sz w:val="20"/>
          <w:szCs w:val="20"/>
          <w:lang w:val="de-DE"/>
        </w:rPr>
      </w:pPr>
      <w:r w:rsidRPr="001A240B">
        <w:rPr>
          <w:rFonts w:ascii="Arial" w:hAnsi="Arial" w:cs="Arial"/>
          <w:b/>
          <w:color w:val="auto"/>
          <w:sz w:val="20"/>
          <w:szCs w:val="20"/>
          <w:lang w:val="de-DE"/>
        </w:rPr>
        <w:lastRenderedPageBreak/>
        <w:t>Anlage - KODE</w:t>
      </w:r>
    </w:p>
    <w:p w:rsidR="00932085" w:rsidRPr="001A240B" w:rsidRDefault="00932085" w:rsidP="00932085">
      <w:pPr>
        <w:spacing w:before="2400" w:after="720"/>
        <w:contextualSpacing/>
        <w:jc w:val="center"/>
        <w:rPr>
          <w:rFonts w:ascii="Arial" w:eastAsia="Calibri" w:hAnsi="Arial" w:cs="Arial"/>
          <w:color w:val="auto"/>
          <w:sz w:val="20"/>
          <w:szCs w:val="20"/>
          <w:lang w:val="de-DE"/>
        </w:rPr>
      </w:pPr>
    </w:p>
    <w:p w:rsidR="00932085" w:rsidRPr="001A240B" w:rsidRDefault="00932085" w:rsidP="00932085">
      <w:pPr>
        <w:spacing w:after="120" w:line="100" w:lineRule="atLeast"/>
        <w:rPr>
          <w:rFonts w:ascii="Arial" w:hAnsi="Arial" w:cs="Arial"/>
          <w:color w:val="auto"/>
          <w:sz w:val="20"/>
          <w:szCs w:val="20"/>
          <w:lang w:val="de-DE"/>
        </w:rPr>
      </w:pPr>
      <w:r w:rsidRPr="001A240B">
        <w:rPr>
          <w:rFonts w:ascii="Arial" w:hAnsi="Arial" w:cs="Arial"/>
          <w:color w:val="auto"/>
          <w:sz w:val="20"/>
          <w:szCs w:val="20"/>
          <w:lang w:val="de-DE"/>
        </w:rPr>
        <w:t xml:space="preserve">Nachstehende Sondervorkehrungen können </w:t>
      </w:r>
      <w:r w:rsidRPr="001A240B">
        <w:rPr>
          <w:rFonts w:ascii="Arial" w:hAnsi="Arial" w:cs="Arial"/>
          <w:b/>
          <w:color w:val="auto"/>
          <w:sz w:val="20"/>
          <w:szCs w:val="20"/>
          <w:lang w:val="de-DE"/>
        </w:rPr>
        <w:t>vom Schuldirektor</w:t>
      </w:r>
      <w:r w:rsidRPr="001A240B">
        <w:rPr>
          <w:rFonts w:ascii="Arial" w:hAnsi="Arial" w:cs="Arial"/>
          <w:color w:val="auto"/>
          <w:sz w:val="20"/>
          <w:szCs w:val="20"/>
          <w:lang w:val="de-DE"/>
        </w:rPr>
        <w:t xml:space="preserve"> für die Klassen S6 und S7 genehmigt werden:</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D1 -</w:t>
      </w:r>
      <w:r w:rsidRPr="001A240B">
        <w:rPr>
          <w:rFonts w:ascii="Arial" w:hAnsi="Arial" w:cs="Arial"/>
          <w:color w:val="auto"/>
          <w:sz w:val="20"/>
          <w:szCs w:val="20"/>
          <w:lang w:val="de-DE"/>
        </w:rPr>
        <w:t xml:space="preserve"> Getrennter Raum für Tests/Prüfungen/Beurteilungen.</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D2 -</w:t>
      </w:r>
      <w:r w:rsidRPr="001A240B">
        <w:rPr>
          <w:rFonts w:ascii="Arial" w:hAnsi="Arial" w:cs="Arial"/>
          <w:color w:val="auto"/>
          <w:sz w:val="20"/>
          <w:szCs w:val="20"/>
          <w:lang w:val="de-DE"/>
        </w:rPr>
        <w:t xml:space="preserve"> Neue Sitzanordnung.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D3 -</w:t>
      </w:r>
      <w:r w:rsidRPr="001A240B">
        <w:rPr>
          <w:rFonts w:ascii="Arial" w:hAnsi="Arial" w:cs="Arial"/>
          <w:color w:val="auto"/>
          <w:sz w:val="20"/>
          <w:szCs w:val="20"/>
          <w:lang w:val="de-DE"/>
        </w:rPr>
        <w:t xml:space="preserve"> Einnahme von Medikamenten und/oder Erfrischungen bei Krankheit, z.B. Diabetes.</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D4 -</w:t>
      </w:r>
      <w:r w:rsidRPr="001A240B">
        <w:rPr>
          <w:rFonts w:ascii="Arial" w:hAnsi="Arial" w:cs="Arial"/>
          <w:color w:val="auto"/>
          <w:sz w:val="20"/>
          <w:szCs w:val="20"/>
          <w:lang w:val="de-DE"/>
        </w:rPr>
        <w:t xml:space="preserve"> Ein Assistent zur körperlichen Betreuung eines Schülers, um sein Wohlergehen und seine Sicherheit zu gewährleisten. Dieser Assistent darf weder ein Verwandter, noch eine Lehrkraft des Schülers in dem betroffenen Fach sein.</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D5 -</w:t>
      </w:r>
      <w:r w:rsidRPr="001A240B">
        <w:rPr>
          <w:rFonts w:ascii="Arial" w:hAnsi="Arial" w:cs="Arial"/>
          <w:color w:val="auto"/>
          <w:sz w:val="20"/>
          <w:szCs w:val="20"/>
          <w:lang w:val="de-DE"/>
        </w:rPr>
        <w:t xml:space="preserve"> Die Verwendung einer besonderen Lernhilfe, die üblicherweise in der Klasse verwendet wird, wie z.B. eine Lupe, eine Hörhilfe, ein Farbüberzug, eine Sehhilfe, Farblinsen.</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D6 -</w:t>
      </w:r>
      <w:r w:rsidRPr="001A240B">
        <w:rPr>
          <w:rFonts w:ascii="Arial" w:hAnsi="Arial" w:cs="Arial"/>
          <w:color w:val="auto"/>
          <w:sz w:val="20"/>
          <w:szCs w:val="20"/>
          <w:lang w:val="de-DE"/>
        </w:rPr>
        <w:t xml:space="preserve"> Für farbenblinde Schüler können die Farben in den Tests/Prüfungen durch Wörter ersetzt werden oder von einem Leser vorgelesen werden.</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color w:val="auto"/>
          <w:sz w:val="20"/>
          <w:szCs w:val="20"/>
          <w:lang w:val="de-DE"/>
        </w:rPr>
        <w:t xml:space="preserve">Nachstehende Vorkehrungen dürfen nur vom </w:t>
      </w:r>
      <w:r w:rsidRPr="001A240B">
        <w:rPr>
          <w:rFonts w:ascii="Arial" w:hAnsi="Arial" w:cs="Arial"/>
          <w:b/>
          <w:color w:val="auto"/>
          <w:sz w:val="20"/>
          <w:szCs w:val="20"/>
          <w:lang w:val="de-DE"/>
        </w:rPr>
        <w:t>Inspektionsrat (Sekundarbereich) oder vom/von der für Unterstützungsmaßnahmen verantwortliche/n Inspektor/in (Sekundarbereich) genehmigt werden.</w:t>
      </w:r>
      <w:r w:rsidRPr="001A240B">
        <w:rPr>
          <w:rFonts w:ascii="Arial" w:hAnsi="Arial" w:cs="Arial"/>
          <w:color w:val="auto"/>
          <w:sz w:val="20"/>
          <w:szCs w:val="20"/>
          <w:lang w:val="de-DE"/>
        </w:rPr>
        <w:t xml:space="preserve"> Die Rechtfertigung der nachstehenden Sondervorkehrungen muss durch die Schule und das Gutachten eines Spezialisten bestätigt werden:</w:t>
      </w:r>
    </w:p>
    <w:p w:rsidR="00932085" w:rsidRPr="001A240B" w:rsidRDefault="00932085" w:rsidP="00932085">
      <w:pPr>
        <w:pStyle w:val="ListParagraph"/>
        <w:spacing w:after="120"/>
        <w:ind w:left="0"/>
        <w:rPr>
          <w:rFonts w:ascii="Arial" w:hAnsi="Arial" w:cs="Arial"/>
          <w:color w:val="auto"/>
          <w:sz w:val="20"/>
          <w:szCs w:val="20"/>
          <w:lang w:val="de-DE"/>
        </w:rPr>
      </w:pPr>
      <w:r w:rsidRPr="001A240B">
        <w:rPr>
          <w:rFonts w:ascii="Arial" w:hAnsi="Arial" w:cs="Arial"/>
          <w:b/>
          <w:color w:val="auto"/>
          <w:sz w:val="20"/>
          <w:szCs w:val="20"/>
          <w:lang w:val="de-DE"/>
        </w:rPr>
        <w:t>I1 -</w:t>
      </w:r>
      <w:r w:rsidRPr="001A240B">
        <w:rPr>
          <w:rFonts w:ascii="Arial" w:hAnsi="Arial" w:cs="Arial"/>
          <w:color w:val="auto"/>
          <w:sz w:val="20"/>
          <w:szCs w:val="20"/>
          <w:lang w:val="de-DE"/>
        </w:rPr>
        <w:t xml:space="preserve"> Abänderung des Formats der Testbögen. </w:t>
      </w:r>
    </w:p>
    <w:p w:rsidR="00DB6711" w:rsidRPr="00DB6711" w:rsidRDefault="00932085" w:rsidP="00DB6711">
      <w:pPr>
        <w:pStyle w:val="ListParagraph"/>
        <w:ind w:left="0"/>
        <w:jc w:val="both"/>
        <w:rPr>
          <w:rFonts w:ascii="Arial" w:eastAsiaTheme="minorHAnsi" w:hAnsi="Arial" w:cs="Arial"/>
          <w:iCs/>
          <w:strike/>
          <w:color w:val="auto"/>
          <w:sz w:val="20"/>
          <w:szCs w:val="20"/>
          <w:lang w:val="de-DE" w:eastAsia="de-DE" w:bidi="de-DE"/>
        </w:rPr>
      </w:pPr>
      <w:r w:rsidRPr="001A240B">
        <w:rPr>
          <w:rFonts w:ascii="Arial" w:hAnsi="Arial" w:cs="Arial"/>
          <w:b/>
          <w:color w:val="auto"/>
          <w:sz w:val="20"/>
          <w:szCs w:val="20"/>
          <w:lang w:val="de-DE"/>
        </w:rPr>
        <w:t>I2 -</w:t>
      </w:r>
      <w:r w:rsidRPr="001A240B">
        <w:rPr>
          <w:rFonts w:ascii="Arial" w:hAnsi="Arial" w:cs="Arial"/>
          <w:color w:val="auto"/>
          <w:sz w:val="20"/>
          <w:szCs w:val="20"/>
          <w:lang w:val="de-DE"/>
        </w:rPr>
        <w:t xml:space="preserve"> Gewährung zusätzlicher Zeit, wenn der Arbeitsrhythmus des Schülers durch die Störung beeinträchtigt ist. Für jede Prüfungsstunde werden höchstens 10 Zusatzminuten gewährt. Das heißt, dass bei einem Test von 90 Minuten 15 Zusatzminuten gewährt werden. </w:t>
      </w:r>
      <w:r w:rsidR="00DB6711" w:rsidRPr="00DB6711">
        <w:rPr>
          <w:rFonts w:ascii="Arial" w:eastAsiaTheme="minorHAnsi" w:hAnsi="Arial" w:cstheme="minorBidi"/>
          <w:color w:val="auto"/>
          <w:sz w:val="20"/>
          <w:szCs w:val="20"/>
          <w:lang w:val="de-DE" w:eastAsia="de-DE" w:bidi="de-DE"/>
        </w:rPr>
        <w:t xml:space="preserve">Bei den mündlichen Prüfungen können maximal zehn Minuten zusätzliche Vorbereitungszeit eingeräumt werden. Die Dauer der mündlichen Prüfung selbst beträgt in jedem Fall 20 Minuten. Die Prüfungszeit wird nicht verlängert. </w:t>
      </w:r>
    </w:p>
    <w:p w:rsidR="00DB6711" w:rsidRPr="00DB6711" w:rsidRDefault="00DB6711" w:rsidP="00DB6711">
      <w:pPr>
        <w:pStyle w:val="ListParagraph"/>
        <w:ind w:left="0"/>
        <w:rPr>
          <w:rFonts w:ascii="Arial" w:hAnsi="Arial" w:cs="Arial"/>
          <w:b/>
          <w:color w:val="auto"/>
          <w:sz w:val="16"/>
          <w:szCs w:val="16"/>
          <w:lang w:val="de-DE"/>
        </w:rPr>
      </w:pPr>
    </w:p>
    <w:p w:rsidR="00932085" w:rsidRPr="001A240B" w:rsidRDefault="00932085" w:rsidP="00932085">
      <w:pPr>
        <w:pStyle w:val="ListParagraph"/>
        <w:spacing w:after="120"/>
        <w:ind w:left="0"/>
        <w:rPr>
          <w:rFonts w:ascii="Arial" w:hAnsi="Arial" w:cs="Arial"/>
          <w:color w:val="auto"/>
          <w:sz w:val="20"/>
          <w:szCs w:val="20"/>
          <w:lang w:val="de-DE"/>
        </w:rPr>
      </w:pPr>
      <w:r w:rsidRPr="001A240B">
        <w:rPr>
          <w:rFonts w:ascii="Arial" w:hAnsi="Arial" w:cs="Arial"/>
          <w:b/>
          <w:color w:val="auto"/>
          <w:sz w:val="20"/>
          <w:szCs w:val="20"/>
          <w:lang w:val="de-DE"/>
        </w:rPr>
        <w:t>I3 -</w:t>
      </w:r>
      <w:r w:rsidRPr="001A240B">
        <w:rPr>
          <w:rFonts w:ascii="Arial" w:hAnsi="Arial" w:cs="Arial"/>
          <w:color w:val="auto"/>
          <w:sz w:val="20"/>
          <w:szCs w:val="20"/>
          <w:lang w:val="de-DE"/>
        </w:rPr>
        <w:t xml:space="preserve"> Verwendung eines Rechners, eines Notebooks oder einer Schreibmaschine als Schreibhilfe und Ersatz für die Handschrift bei Kindern mit Legasthenie, Dysgraphie oder einer anderen, den schriftlichen Ausdruck beeinträchtigenden Störung. Die Schulen vergewissern sich, dass jeder verwendete Rechner/Notebook keine gespeicherten Daten und kein Programm zur Rechtschreibprüfung enthält und auch nicht mit Internet verbunden ist. Es ist zu bemerken, dass bei Prüfungen, die keine Sprachprüfungen sind, die Kompetenzen und nicht die Sprachfehler beurteilt werden. </w:t>
      </w:r>
    </w:p>
    <w:p w:rsidR="00932085" w:rsidRPr="001A240B" w:rsidRDefault="00932085" w:rsidP="00932085">
      <w:pPr>
        <w:pStyle w:val="ListParagraph"/>
        <w:spacing w:after="120"/>
        <w:ind w:left="0"/>
        <w:rPr>
          <w:rFonts w:ascii="Arial" w:hAnsi="Arial" w:cs="Arial"/>
          <w:color w:val="auto"/>
          <w:sz w:val="20"/>
          <w:szCs w:val="20"/>
          <w:lang w:val="de-DE"/>
        </w:rPr>
      </w:pPr>
      <w:r w:rsidRPr="001A240B">
        <w:rPr>
          <w:rFonts w:ascii="Arial" w:hAnsi="Arial" w:cs="Arial"/>
          <w:b/>
          <w:color w:val="auto"/>
          <w:sz w:val="20"/>
          <w:szCs w:val="20"/>
          <w:lang w:val="de-DE"/>
        </w:rPr>
        <w:t>I4 -</w:t>
      </w:r>
      <w:r w:rsidRPr="001A240B">
        <w:rPr>
          <w:rFonts w:ascii="Arial" w:hAnsi="Arial" w:cs="Arial"/>
          <w:color w:val="auto"/>
          <w:sz w:val="20"/>
          <w:szCs w:val="20"/>
          <w:lang w:val="de-DE"/>
        </w:rPr>
        <w:t xml:space="preserve"> Verwendung eines Programms zur Rechtschreibprüfung für einen schwer legasthenischen Schüler</w:t>
      </w:r>
      <w:r w:rsidRPr="001A240B">
        <w:rPr>
          <w:rStyle w:val="FootnoteAnchor"/>
          <w:rFonts w:ascii="Arial" w:hAnsi="Arial" w:cs="Arial"/>
          <w:color w:val="auto"/>
          <w:sz w:val="20"/>
          <w:szCs w:val="20"/>
          <w:lang w:val="de-DE"/>
        </w:rPr>
        <w:footnoteReference w:id="2"/>
      </w:r>
      <w:r w:rsidRPr="001A240B">
        <w:rPr>
          <w:rFonts w:ascii="Arial" w:hAnsi="Arial" w:cs="Arial"/>
          <w:color w:val="auto"/>
          <w:sz w:val="20"/>
          <w:szCs w:val="20"/>
          <w:lang w:val="de-DE"/>
        </w:rPr>
        <w:t xml:space="preserve">. Dieser Antrag muss von der Schule bestätigt werden.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I5 -</w:t>
      </w:r>
      <w:r w:rsidRPr="001A240B">
        <w:rPr>
          <w:rFonts w:ascii="Arial" w:hAnsi="Arial" w:cs="Arial"/>
          <w:color w:val="auto"/>
          <w:sz w:val="20"/>
          <w:szCs w:val="20"/>
          <w:lang w:val="de-DE"/>
        </w:rPr>
        <w:t xml:space="preserve"> Bei schwerer Legasthenie ein Schreiber zur wortwörtlichen Niederschrift der durch den Schüler diktierten Antworten, der die Antwort des Schülers bei Bedarf wiederholt.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I6 -</w:t>
      </w:r>
      <w:r w:rsidRPr="001A240B">
        <w:rPr>
          <w:rFonts w:ascii="Arial" w:hAnsi="Arial" w:cs="Arial"/>
          <w:color w:val="auto"/>
          <w:sz w:val="20"/>
          <w:szCs w:val="20"/>
          <w:lang w:val="de-DE"/>
        </w:rPr>
        <w:t xml:space="preserve"> Bei schwerer Legasthenie eine Audioaufnahme der Antworten, wenn kein Schreiber verfügbar ist.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I7 -</w:t>
      </w:r>
      <w:r w:rsidRPr="001A240B">
        <w:rPr>
          <w:rFonts w:ascii="Arial" w:hAnsi="Arial" w:cs="Arial"/>
          <w:color w:val="auto"/>
          <w:sz w:val="20"/>
          <w:szCs w:val="20"/>
          <w:lang w:val="de-DE"/>
        </w:rPr>
        <w:t xml:space="preserve"> Bei schwerer Legasthenie ein Leser, der den Beurteilungsbogen vorliest und die Antworten wiederholt.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I8 -</w:t>
      </w:r>
      <w:r w:rsidRPr="001A240B">
        <w:rPr>
          <w:rFonts w:ascii="Arial" w:hAnsi="Arial" w:cs="Arial"/>
          <w:color w:val="auto"/>
          <w:sz w:val="20"/>
          <w:szCs w:val="20"/>
          <w:lang w:val="de-DE"/>
        </w:rPr>
        <w:t xml:space="preserve"> Bei schwerer diagnostizierter Dyskalkulie</w:t>
      </w:r>
      <w:r w:rsidRPr="001A240B">
        <w:rPr>
          <w:rStyle w:val="FootnoteAnchor"/>
          <w:rFonts w:ascii="Arial" w:hAnsi="Arial" w:cs="Arial"/>
          <w:color w:val="auto"/>
          <w:sz w:val="20"/>
          <w:szCs w:val="20"/>
          <w:lang w:val="de-DE"/>
        </w:rPr>
        <w:footnoteReference w:id="3"/>
      </w:r>
      <w:r w:rsidRPr="001A240B">
        <w:rPr>
          <w:rFonts w:ascii="Arial" w:hAnsi="Arial" w:cs="Arial"/>
          <w:color w:val="auto"/>
          <w:sz w:val="20"/>
          <w:szCs w:val="20"/>
          <w:lang w:val="de-DE"/>
        </w:rPr>
        <w:t>, bei schwerer diagnostizierter Legasthenie, schwerem ADHD oder schwerer Schwäche des Arbeitsgedächtnisses</w:t>
      </w:r>
      <w:r w:rsidRPr="001A240B">
        <w:rPr>
          <w:rFonts w:ascii="Arial" w:hAnsi="Arial" w:cs="Arial"/>
          <w:color w:val="auto"/>
          <w:sz w:val="20"/>
          <w:szCs w:val="20"/>
          <w:vertAlign w:val="superscript"/>
          <w:lang w:val="de-DE"/>
        </w:rPr>
        <w:t>4</w:t>
      </w:r>
      <w:r w:rsidRPr="001A240B">
        <w:rPr>
          <w:rFonts w:ascii="Arial" w:hAnsi="Arial" w:cs="Arial"/>
          <w:color w:val="auto"/>
          <w:sz w:val="20"/>
          <w:szCs w:val="20"/>
          <w:lang w:val="de-DE"/>
        </w:rPr>
        <w:t xml:space="preserve"> die Verwendung eines einfachen Taschenrechners, wenn kein Taschenrechner erlaubt ist</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I9 -</w:t>
      </w:r>
      <w:r w:rsidRPr="001A240B">
        <w:rPr>
          <w:rFonts w:ascii="Arial" w:hAnsi="Arial" w:cs="Arial"/>
          <w:color w:val="auto"/>
          <w:sz w:val="20"/>
          <w:szCs w:val="20"/>
          <w:lang w:val="de-DE"/>
        </w:rPr>
        <w:t xml:space="preserve"> Pause(n) – Während der Pausen dürfen die Schüler weder lesen, noch schreiben oder Notizen nehmen; sie dürfen den Raum unter Aufsicht verlassen.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I10 -</w:t>
      </w:r>
      <w:r w:rsidRPr="001A240B">
        <w:rPr>
          <w:rFonts w:ascii="Arial" w:hAnsi="Arial" w:cs="Arial"/>
          <w:color w:val="auto"/>
          <w:sz w:val="20"/>
          <w:szCs w:val="20"/>
          <w:lang w:val="de-DE"/>
        </w:rPr>
        <w:t xml:space="preserve"> Ein Kommunikator zur Unterstützung von Schülern mit Hörschwäche mittels Gebärdensprache oder Lippenlesen.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lastRenderedPageBreak/>
        <w:t>I11 -</w:t>
      </w:r>
      <w:r w:rsidRPr="001A240B">
        <w:rPr>
          <w:rFonts w:ascii="Arial" w:hAnsi="Arial" w:cs="Arial"/>
          <w:color w:val="auto"/>
          <w:sz w:val="20"/>
          <w:szCs w:val="20"/>
          <w:lang w:val="de-DE"/>
        </w:rPr>
        <w:t xml:space="preserve"> Ein Souffleur zur Unterstützung von Schülern mit schwerwiegenden Konzentrations- oder neurologischen Schwierigkeiten, sich auf die Beurteilungsaufgaben zu konzentrieren. </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I12 -</w:t>
      </w:r>
      <w:r w:rsidRPr="001A240B">
        <w:rPr>
          <w:rFonts w:ascii="Arial" w:hAnsi="Arial" w:cs="Arial"/>
          <w:color w:val="auto"/>
          <w:sz w:val="20"/>
          <w:szCs w:val="20"/>
          <w:lang w:val="de-DE"/>
        </w:rPr>
        <w:t xml:space="preserve"> Schriftliche Anweisungen für Schüler mit Hörschwäche.</w:t>
      </w:r>
    </w:p>
    <w:p w:rsidR="00932085" w:rsidRPr="001A240B" w:rsidRDefault="00932085" w:rsidP="00932085">
      <w:pPr>
        <w:spacing w:after="120"/>
        <w:rPr>
          <w:rFonts w:ascii="Arial" w:hAnsi="Arial" w:cs="Arial"/>
          <w:color w:val="auto"/>
          <w:sz w:val="20"/>
          <w:szCs w:val="20"/>
          <w:lang w:val="de-DE"/>
        </w:rPr>
      </w:pPr>
      <w:r w:rsidRPr="001A240B">
        <w:rPr>
          <w:rFonts w:ascii="Arial" w:hAnsi="Arial" w:cs="Arial"/>
          <w:b/>
          <w:color w:val="auto"/>
          <w:sz w:val="20"/>
          <w:szCs w:val="20"/>
          <w:lang w:val="de-DE"/>
        </w:rPr>
        <w:t>I13 -</w:t>
      </w:r>
      <w:r w:rsidRPr="001A240B">
        <w:rPr>
          <w:rFonts w:ascii="Arial" w:hAnsi="Arial" w:cs="Arial"/>
          <w:color w:val="auto"/>
          <w:sz w:val="20"/>
          <w:szCs w:val="20"/>
          <w:lang w:val="de-DE"/>
        </w:rPr>
        <w:t xml:space="preserve"> Schriftliche Antworten in mündlichen Prüfungen für Schüler mit gravierenden Ausdrucksschwierigkeiten.</w:t>
      </w:r>
    </w:p>
    <w:p w:rsidR="006D0A62" w:rsidRPr="001A240B" w:rsidRDefault="00932085" w:rsidP="00332E19">
      <w:pPr>
        <w:spacing w:after="120"/>
        <w:rPr>
          <w:rFonts w:ascii="Arial" w:hAnsi="Arial" w:cs="Arial"/>
          <w:sz w:val="20"/>
          <w:szCs w:val="20"/>
        </w:rPr>
      </w:pPr>
      <w:r w:rsidRPr="001A240B">
        <w:rPr>
          <w:rFonts w:ascii="Arial" w:hAnsi="Arial" w:cs="Arial"/>
          <w:b/>
          <w:color w:val="auto"/>
          <w:sz w:val="20"/>
          <w:szCs w:val="20"/>
          <w:lang w:val="de-DE"/>
        </w:rPr>
        <w:t>I14 -</w:t>
      </w:r>
      <w:r w:rsidR="00332E19">
        <w:rPr>
          <w:rFonts w:ascii="Arial" w:hAnsi="Arial" w:cs="Arial"/>
          <w:color w:val="auto"/>
          <w:sz w:val="20"/>
          <w:szCs w:val="20"/>
          <w:lang w:val="de-DE"/>
        </w:rPr>
        <w:t xml:space="preserve"> Sonstige</w:t>
      </w:r>
    </w:p>
    <w:sectPr w:rsidR="006D0A62" w:rsidRPr="001A240B" w:rsidSect="002C26C1">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085" w:rsidRDefault="00932085" w:rsidP="00932085">
      <w:r>
        <w:separator/>
      </w:r>
    </w:p>
  </w:endnote>
  <w:endnote w:type="continuationSeparator" w:id="0">
    <w:p w:rsidR="00932085" w:rsidRDefault="00932085" w:rsidP="0093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85" w:rsidRDefault="00932085" w:rsidP="00E037A3">
    <w:pPr>
      <w:pStyle w:val="Footer"/>
      <w:tabs>
        <w:tab w:val="clear" w:pos="4513"/>
        <w:tab w:val="clear" w:pos="9026"/>
      </w:tabs>
    </w:pPr>
    <w:r>
      <w:rPr>
        <w:rFonts w:ascii="Arial" w:hAnsi="Arial" w:cs="Arial"/>
        <w:sz w:val="16"/>
        <w:szCs w:val="16"/>
      </w:rPr>
      <w:t>201</w:t>
    </w:r>
    <w:r w:rsidR="00423287">
      <w:rPr>
        <w:rFonts w:ascii="Arial" w:hAnsi="Arial" w:cs="Arial"/>
        <w:sz w:val="16"/>
        <w:szCs w:val="16"/>
      </w:rPr>
      <w:t>4</w:t>
    </w:r>
    <w:r>
      <w:rPr>
        <w:rFonts w:ascii="Arial" w:hAnsi="Arial" w:cs="Arial"/>
        <w:sz w:val="16"/>
        <w:szCs w:val="16"/>
      </w:rPr>
      <w:t>-0</w:t>
    </w:r>
    <w:r w:rsidR="002C26C1">
      <w:rPr>
        <w:rFonts w:ascii="Arial" w:hAnsi="Arial" w:cs="Arial"/>
        <w:sz w:val="16"/>
        <w:szCs w:val="16"/>
      </w:rPr>
      <w:t>9-D-12-de-4</w:t>
    </w:r>
    <w:r w:rsidR="00423287">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CB0F73">
      <w:rPr>
        <w:rFonts w:ascii="Arial" w:hAnsi="Arial" w:cs="Arial"/>
        <w:sz w:val="16"/>
        <w:szCs w:val="16"/>
      </w:rPr>
      <w:tab/>
    </w:r>
    <w:r w:rsidR="00CB0F73">
      <w:rPr>
        <w:rFonts w:ascii="Arial" w:hAnsi="Arial" w:cs="Arial"/>
        <w:sz w:val="16"/>
        <w:szCs w:val="16"/>
      </w:rPr>
      <w:tab/>
    </w:r>
    <w:r w:rsidRPr="00D30F57">
      <w:rPr>
        <w:rFonts w:ascii="Arial" w:hAnsi="Arial" w:cs="Arial"/>
        <w:sz w:val="16"/>
        <w:szCs w:val="16"/>
      </w:rPr>
      <w:fldChar w:fldCharType="begin"/>
    </w:r>
    <w:r w:rsidRPr="00D30F57">
      <w:rPr>
        <w:rFonts w:ascii="Arial" w:hAnsi="Arial" w:cs="Arial"/>
        <w:sz w:val="16"/>
        <w:szCs w:val="16"/>
      </w:rPr>
      <w:instrText>PAGE</w:instrText>
    </w:r>
    <w:r w:rsidRPr="00D30F57">
      <w:rPr>
        <w:rFonts w:ascii="Arial" w:hAnsi="Arial" w:cs="Arial"/>
        <w:sz w:val="16"/>
        <w:szCs w:val="16"/>
      </w:rPr>
      <w:fldChar w:fldCharType="separate"/>
    </w:r>
    <w:r w:rsidR="00A60409">
      <w:rPr>
        <w:rFonts w:ascii="Arial" w:hAnsi="Arial" w:cs="Arial"/>
        <w:noProof/>
        <w:sz w:val="16"/>
        <w:szCs w:val="16"/>
      </w:rPr>
      <w:t>8</w:t>
    </w:r>
    <w:r w:rsidRPr="00D30F57">
      <w:rPr>
        <w:rFonts w:ascii="Arial" w:hAnsi="Arial" w:cs="Arial"/>
        <w:sz w:val="16"/>
        <w:szCs w:val="16"/>
      </w:rPr>
      <w:fldChar w:fldCharType="end"/>
    </w:r>
    <w:r w:rsidR="00A60409">
      <w:rPr>
        <w:rFonts w:ascii="Arial" w:hAnsi="Arial" w:cs="Arial"/>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085" w:rsidRDefault="00932085" w:rsidP="00932085">
      <w:r>
        <w:separator/>
      </w:r>
    </w:p>
  </w:footnote>
  <w:footnote w:type="continuationSeparator" w:id="0">
    <w:p w:rsidR="00932085" w:rsidRDefault="00932085" w:rsidP="00932085">
      <w:r>
        <w:continuationSeparator/>
      </w:r>
    </w:p>
  </w:footnote>
  <w:footnote w:id="1">
    <w:p w:rsidR="006F7F69" w:rsidRPr="00125668" w:rsidRDefault="006F7F69" w:rsidP="006F7F69">
      <w:pPr>
        <w:pStyle w:val="FootnoteText"/>
      </w:pPr>
      <w:r>
        <w:rPr>
          <w:rStyle w:val="FootnoteReference"/>
        </w:rPr>
        <w:footnoteRef/>
      </w:r>
      <w:r>
        <w:t xml:space="preserve"> Bitte klicken Sie die Fächer an, für die </w:t>
      </w:r>
      <w:r>
        <w:rPr>
          <w:b/>
        </w:rPr>
        <w:t xml:space="preserve">möglicherweise </w:t>
      </w:r>
      <w:r>
        <w:t>besondere Vorkehrungen für die Prüfungen zum Europäischen Abitur erforderlich sind, wobei davon ausgegangen wird, dass die endgültige Auswahl in S7 getroffen wird.</w:t>
      </w:r>
    </w:p>
  </w:footnote>
  <w:footnote w:id="2">
    <w:p w:rsidR="00932085" w:rsidRPr="0032114F" w:rsidRDefault="00932085" w:rsidP="00932085">
      <w:pPr>
        <w:pStyle w:val="Footnote"/>
        <w:ind w:left="426" w:hanging="426"/>
        <w:rPr>
          <w:lang w:val="de-DE"/>
        </w:rPr>
      </w:pPr>
      <w:r>
        <w:rPr>
          <w:rStyle w:val="FootnoteReference"/>
          <w:sz w:val="18"/>
        </w:rPr>
        <w:footnoteRef/>
      </w:r>
      <w:r w:rsidRPr="0032114F">
        <w:rPr>
          <w:rStyle w:val="FootnoteReference"/>
          <w:sz w:val="18"/>
          <w:lang w:val="de-DE"/>
        </w:rPr>
        <w:tab/>
      </w:r>
      <w:r w:rsidRPr="0032114F">
        <w:rPr>
          <w:sz w:val="18"/>
          <w:lang w:val="de-DE"/>
        </w:rPr>
        <w:t xml:space="preserve"> </w:t>
      </w:r>
      <w:r w:rsidRPr="0032114F">
        <w:rPr>
          <w:i/>
          <w:sz w:val="18"/>
          <w:lang w:val="de-DE"/>
        </w:rPr>
        <w:t>Schwere Legasthenie setzt ein Standardergebnis von 85 oder weniger in einem standardisierten Schulleistungstest in Lesen und/oder Schreiben voraus.</w:t>
      </w:r>
    </w:p>
  </w:footnote>
  <w:footnote w:id="3">
    <w:p w:rsidR="00932085" w:rsidRPr="0032114F" w:rsidRDefault="00932085" w:rsidP="00932085">
      <w:pPr>
        <w:pStyle w:val="Footnote"/>
        <w:ind w:left="426" w:hanging="426"/>
        <w:rPr>
          <w:lang w:val="de-DE"/>
        </w:rPr>
      </w:pPr>
      <w:r>
        <w:rPr>
          <w:rStyle w:val="FootnoteReference"/>
          <w:sz w:val="18"/>
          <w:szCs w:val="18"/>
        </w:rPr>
        <w:footnoteRef/>
      </w:r>
      <w:r w:rsidRPr="0032114F">
        <w:rPr>
          <w:rStyle w:val="FootnoteReference"/>
          <w:sz w:val="18"/>
          <w:szCs w:val="18"/>
          <w:lang w:val="de-DE"/>
        </w:rPr>
        <w:tab/>
      </w:r>
      <w:r w:rsidRPr="0032114F">
        <w:rPr>
          <w:sz w:val="18"/>
          <w:szCs w:val="18"/>
          <w:lang w:val="de-DE"/>
        </w:rPr>
        <w:t xml:space="preserve"> </w:t>
      </w:r>
      <w:r w:rsidRPr="0032114F">
        <w:rPr>
          <w:i/>
          <w:sz w:val="18"/>
          <w:szCs w:val="18"/>
          <w:lang w:val="de-DE"/>
        </w:rPr>
        <w:t>Schwere Dyskalkulie setzt ein Standardergebnis von 85 oder weniger in einem standardisierten Schulleistungstest in Mathematik voraus.</w:t>
      </w:r>
      <w:r w:rsidRPr="0032114F">
        <w:rPr>
          <w:i/>
          <w:sz w:val="18"/>
          <w:szCs w:val="18"/>
          <w:vertAlign w:val="superscript"/>
          <w:lang w:val="de-DE"/>
        </w:rPr>
        <w:t>4</w:t>
      </w:r>
      <w:r w:rsidRPr="0032114F">
        <w:rPr>
          <w:i/>
          <w:sz w:val="18"/>
          <w:szCs w:val="18"/>
          <w:lang w:val="de-DE"/>
        </w:rPr>
        <w:t xml:space="preserve"> Schwere Schwäche des Arbeitsgedächtnisses setzt ein Standardergebnis von 85 oder weniger in einem standardisierten kognitiven Test voraus.</w:t>
      </w:r>
    </w:p>
    <w:p w:rsidR="00932085" w:rsidRPr="0032114F" w:rsidRDefault="00932085" w:rsidP="00932085">
      <w:pPr>
        <w:pStyle w:val="Footnote"/>
        <w:rPr>
          <w:lang w:val="de-DE"/>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085"/>
    <w:rsid w:val="001A240B"/>
    <w:rsid w:val="001A4626"/>
    <w:rsid w:val="001C047F"/>
    <w:rsid w:val="002C26C1"/>
    <w:rsid w:val="00332E19"/>
    <w:rsid w:val="00423287"/>
    <w:rsid w:val="004A7E1A"/>
    <w:rsid w:val="006D0A62"/>
    <w:rsid w:val="006F7F69"/>
    <w:rsid w:val="00732FFD"/>
    <w:rsid w:val="00932085"/>
    <w:rsid w:val="00A60409"/>
    <w:rsid w:val="00A8137B"/>
    <w:rsid w:val="00CB0F73"/>
    <w:rsid w:val="00DB6711"/>
    <w:rsid w:val="00DB7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76B66E"/>
  <w15:docId w15:val="{1E0CCBFE-E4B4-441B-9590-D762BE4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085"/>
    <w:pPr>
      <w:suppressAutoHyphens/>
      <w:spacing w:after="0" w:line="240" w:lineRule="auto"/>
    </w:pPr>
    <w:rPr>
      <w:rFonts w:ascii="Times New Roman" w:eastAsia="Times New Roman" w:hAnsi="Times New Roman" w:cs="Times New Roman"/>
      <w:color w:val="00000A"/>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uiPriority w:val="99"/>
    <w:qFormat/>
    <w:rsid w:val="00932085"/>
    <w:rPr>
      <w:sz w:val="24"/>
      <w:szCs w:val="24"/>
      <w:lang w:val="fr-FR" w:eastAsia="fr-FR"/>
    </w:rPr>
  </w:style>
  <w:style w:type="character" w:customStyle="1" w:styleId="HeaderChar">
    <w:name w:val="Header Char"/>
    <w:link w:val="Header"/>
    <w:uiPriority w:val="99"/>
    <w:qFormat/>
    <w:rsid w:val="00932085"/>
    <w:rPr>
      <w:sz w:val="24"/>
      <w:szCs w:val="24"/>
      <w:lang w:val="fr-FR" w:eastAsia="fr-FR"/>
    </w:rPr>
  </w:style>
  <w:style w:type="character" w:styleId="FootnoteReference">
    <w:name w:val="footnote reference"/>
    <w:uiPriority w:val="99"/>
    <w:unhideWhenUsed/>
    <w:qFormat/>
    <w:rsid w:val="00932085"/>
    <w:rPr>
      <w:vertAlign w:val="superscript"/>
    </w:rPr>
  </w:style>
  <w:style w:type="character" w:customStyle="1" w:styleId="FootnoteAnchor">
    <w:name w:val="Footnote Anchor"/>
    <w:rsid w:val="00932085"/>
    <w:rPr>
      <w:vertAlign w:val="superscript"/>
    </w:rPr>
  </w:style>
  <w:style w:type="paragraph" w:styleId="ListParagraph">
    <w:name w:val="List Paragraph"/>
    <w:basedOn w:val="Normal"/>
    <w:uiPriority w:val="34"/>
    <w:qFormat/>
    <w:rsid w:val="00932085"/>
    <w:pPr>
      <w:ind w:left="720"/>
    </w:pPr>
  </w:style>
  <w:style w:type="paragraph" w:styleId="Footer">
    <w:name w:val="footer"/>
    <w:basedOn w:val="Normal"/>
    <w:link w:val="FooterChar"/>
    <w:uiPriority w:val="99"/>
    <w:rsid w:val="00932085"/>
    <w:pPr>
      <w:tabs>
        <w:tab w:val="center" w:pos="4513"/>
        <w:tab w:val="right" w:pos="9026"/>
      </w:tabs>
    </w:pPr>
    <w:rPr>
      <w:rFonts w:asciiTheme="minorHAnsi" w:eastAsiaTheme="minorEastAsia" w:hAnsiTheme="minorHAnsi" w:cstheme="minorBidi"/>
      <w:color w:val="auto"/>
    </w:rPr>
  </w:style>
  <w:style w:type="character" w:customStyle="1" w:styleId="FooterChar1">
    <w:name w:val="Footer Char1"/>
    <w:basedOn w:val="DefaultParagraphFont"/>
    <w:uiPriority w:val="99"/>
    <w:semiHidden/>
    <w:rsid w:val="00932085"/>
    <w:rPr>
      <w:rFonts w:ascii="Times New Roman" w:eastAsia="Times New Roman" w:hAnsi="Times New Roman" w:cs="Times New Roman"/>
      <w:color w:val="00000A"/>
      <w:sz w:val="24"/>
      <w:szCs w:val="24"/>
      <w:lang w:val="fr-FR" w:eastAsia="fr-FR"/>
    </w:rPr>
  </w:style>
  <w:style w:type="paragraph" w:styleId="Header">
    <w:name w:val="header"/>
    <w:basedOn w:val="Normal"/>
    <w:link w:val="HeaderChar"/>
    <w:uiPriority w:val="99"/>
    <w:rsid w:val="00932085"/>
    <w:pPr>
      <w:tabs>
        <w:tab w:val="center" w:pos="4536"/>
        <w:tab w:val="right" w:pos="9072"/>
      </w:tabs>
    </w:pPr>
    <w:rPr>
      <w:rFonts w:asciiTheme="minorHAnsi" w:eastAsiaTheme="minorEastAsia" w:hAnsiTheme="minorHAnsi" w:cstheme="minorBidi"/>
      <w:color w:val="auto"/>
    </w:rPr>
  </w:style>
  <w:style w:type="character" w:customStyle="1" w:styleId="HeaderChar1">
    <w:name w:val="Header Char1"/>
    <w:basedOn w:val="DefaultParagraphFont"/>
    <w:uiPriority w:val="99"/>
    <w:semiHidden/>
    <w:rsid w:val="00932085"/>
    <w:rPr>
      <w:rFonts w:ascii="Times New Roman" w:eastAsia="Times New Roman" w:hAnsi="Times New Roman" w:cs="Times New Roman"/>
      <w:color w:val="00000A"/>
      <w:sz w:val="24"/>
      <w:szCs w:val="24"/>
      <w:lang w:val="fr-FR" w:eastAsia="fr-FR"/>
    </w:rPr>
  </w:style>
  <w:style w:type="paragraph" w:customStyle="1" w:styleId="Footnote">
    <w:name w:val="Footnote"/>
    <w:basedOn w:val="Normal"/>
    <w:rsid w:val="00932085"/>
  </w:style>
  <w:style w:type="paragraph" w:customStyle="1" w:styleId="References">
    <w:name w:val="References"/>
    <w:basedOn w:val="Normal"/>
    <w:rsid w:val="00423287"/>
    <w:pPr>
      <w:suppressAutoHyphens w:val="0"/>
      <w:spacing w:before="120"/>
      <w:jc w:val="both"/>
    </w:pPr>
    <w:rPr>
      <w:rFonts w:ascii="Arial" w:hAnsi="Arial" w:cs="Arial"/>
      <w:b/>
      <w:bCs/>
      <w:color w:val="auto"/>
      <w:sz w:val="22"/>
      <w:szCs w:val="22"/>
      <w:lang w:val="de-DE" w:eastAsia="de-DE" w:bidi="de-DE"/>
    </w:rPr>
  </w:style>
  <w:style w:type="paragraph" w:customStyle="1" w:styleId="DocumentTitle">
    <w:name w:val="Document Title"/>
    <w:basedOn w:val="Normal"/>
    <w:rsid w:val="00423287"/>
    <w:pPr>
      <w:pBdr>
        <w:bottom w:val="single" w:sz="4" w:space="1" w:color="auto"/>
      </w:pBdr>
      <w:suppressAutoHyphens w:val="0"/>
      <w:spacing w:before="2400" w:after="120"/>
      <w:outlineLvl w:val="0"/>
    </w:pPr>
    <w:rPr>
      <w:rFonts w:ascii="Arial" w:eastAsia="Times" w:hAnsi="Arial" w:cs="Arial"/>
      <w:b/>
      <w:bCs/>
      <w:color w:val="auto"/>
      <w:kern w:val="28"/>
      <w:sz w:val="32"/>
      <w:szCs w:val="32"/>
      <w:lang w:val="de-DE" w:eastAsia="de-DE" w:bidi="de-DE"/>
    </w:rPr>
  </w:style>
  <w:style w:type="paragraph" w:customStyle="1" w:styleId="ZCom">
    <w:name w:val="Z_Com"/>
    <w:basedOn w:val="Normal"/>
    <w:next w:val="Normal"/>
    <w:rsid w:val="00423287"/>
    <w:pPr>
      <w:widowControl w:val="0"/>
      <w:suppressAutoHyphens w:val="0"/>
      <w:snapToGrid w:val="0"/>
      <w:ind w:right="85"/>
      <w:jc w:val="both"/>
    </w:pPr>
    <w:rPr>
      <w:rFonts w:ascii="Arial" w:hAnsi="Arial" w:cs="Arial"/>
      <w:color w:val="auto"/>
      <w:lang w:val="de-DE" w:eastAsia="de-DE" w:bidi="de-DE"/>
    </w:rPr>
  </w:style>
  <w:style w:type="paragraph" w:customStyle="1" w:styleId="ZDGName">
    <w:name w:val="Z_DGName"/>
    <w:basedOn w:val="Normal"/>
    <w:rsid w:val="00423287"/>
    <w:pPr>
      <w:widowControl w:val="0"/>
      <w:suppressAutoHyphens w:val="0"/>
      <w:snapToGrid w:val="0"/>
      <w:ind w:right="85"/>
      <w:jc w:val="both"/>
    </w:pPr>
    <w:rPr>
      <w:rFonts w:ascii="Arial" w:hAnsi="Arial" w:cs="Arial"/>
      <w:color w:val="auto"/>
      <w:sz w:val="16"/>
      <w:szCs w:val="16"/>
      <w:lang w:val="de-DE" w:eastAsia="de-DE" w:bidi="de-DE"/>
    </w:rPr>
  </w:style>
  <w:style w:type="table" w:styleId="TableGrid">
    <w:name w:val="Table Grid"/>
    <w:basedOn w:val="TableNormal"/>
    <w:uiPriority w:val="59"/>
    <w:rsid w:val="002C2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C2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F7F69"/>
    <w:pPr>
      <w:suppressAutoHyphens w:val="0"/>
    </w:pPr>
    <w:rPr>
      <w:color w:val="auto"/>
      <w:sz w:val="20"/>
      <w:szCs w:val="20"/>
      <w:lang w:val="de-DE"/>
    </w:rPr>
  </w:style>
  <w:style w:type="character" w:customStyle="1" w:styleId="FootnoteTextChar">
    <w:name w:val="Footnote Text Char"/>
    <w:basedOn w:val="DefaultParagraphFont"/>
    <w:link w:val="FootnoteText"/>
    <w:uiPriority w:val="99"/>
    <w:rsid w:val="006F7F69"/>
    <w:rPr>
      <w:rFonts w:ascii="Times New Roman" w:eastAsia="Times New Roman" w:hAnsi="Times New Roman" w:cs="Times New Roman"/>
      <w:sz w:val="20"/>
      <w:szCs w:val="20"/>
      <w:lang w:val="de-D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137200">
      <w:bodyDiv w:val="1"/>
      <w:marLeft w:val="0"/>
      <w:marRight w:val="0"/>
      <w:marTop w:val="0"/>
      <w:marBottom w:val="0"/>
      <w:divBdr>
        <w:top w:val="none" w:sz="0" w:space="0" w:color="auto"/>
        <w:left w:val="none" w:sz="0" w:space="0" w:color="auto"/>
        <w:bottom w:val="none" w:sz="0" w:space="0" w:color="auto"/>
        <w:right w:val="none" w:sz="0" w:space="0" w:color="auto"/>
      </w:divBdr>
    </w:div>
    <w:div w:id="578907866">
      <w:bodyDiv w:val="1"/>
      <w:marLeft w:val="0"/>
      <w:marRight w:val="0"/>
      <w:marTop w:val="0"/>
      <w:marBottom w:val="0"/>
      <w:divBdr>
        <w:top w:val="none" w:sz="0" w:space="0" w:color="auto"/>
        <w:left w:val="none" w:sz="0" w:space="0" w:color="auto"/>
        <w:bottom w:val="none" w:sz="0" w:space="0" w:color="auto"/>
        <w:right w:val="none" w:sz="0" w:space="0" w:color="auto"/>
      </w:divBdr>
    </w:div>
    <w:div w:id="174791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CORRADINI Clara</dc:creator>
  <cp:lastModifiedBy>CORRADINI Clara (OSG)</cp:lastModifiedBy>
  <cp:revision>6</cp:revision>
  <dcterms:created xsi:type="dcterms:W3CDTF">2019-07-15T09:56:00Z</dcterms:created>
  <dcterms:modified xsi:type="dcterms:W3CDTF">2019-07-16T11:56:00Z</dcterms:modified>
</cp:coreProperties>
</file>